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20EA1" w14:textId="77777777" w:rsidR="00A11B3D" w:rsidRPr="001D37F0" w:rsidRDefault="00A11B3D" w:rsidP="00A11B3D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PENDIDIKAN ISLAM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A11B3D" w:rsidRPr="001D37F0" w14:paraId="08B78F36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E9802FD" w14:textId="77777777" w:rsidR="00A11B3D" w:rsidRPr="001D37F0" w:rsidRDefault="00A11B3D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A11B3D" w:rsidRPr="001D37F0" w14:paraId="4D2744F5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04FDC24B" w14:textId="77777777" w:rsidR="00A11B3D" w:rsidRPr="001D37F0" w:rsidRDefault="00A11B3D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6136927" w14:textId="77777777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1B5AF99" w14:textId="77777777" w:rsidR="00A11B3D" w:rsidRPr="001D37F0" w:rsidRDefault="00A11B3D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321E3D6D" w14:textId="77777777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A11B3D" w:rsidRPr="001D37F0" w14:paraId="26E1674D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768D4AFC" w14:textId="77777777" w:rsidR="00A11B3D" w:rsidRPr="001D37F0" w:rsidRDefault="00A11B3D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2582998A" w14:textId="77777777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Pelajaran 1 </w:t>
            </w:r>
            <w:r w:rsidRPr="00AB6022">
              <w:rPr>
                <w:sz w:val="24"/>
                <w:szCs w:val="24"/>
                <w:lang w:val="en-US"/>
              </w:rPr>
              <w:t>Surah at-Taubah, ayat 128-129</w:t>
            </w:r>
          </w:p>
        </w:tc>
        <w:tc>
          <w:tcPr>
            <w:tcW w:w="1304" w:type="dxa"/>
            <w:vAlign w:val="center"/>
          </w:tcPr>
          <w:p w14:paraId="1E48FD81" w14:textId="77777777" w:rsidR="00A11B3D" w:rsidRPr="001D37F0" w:rsidRDefault="00A11B3D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71320471" w14:textId="77777777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A11B3D" w:rsidRPr="001D37F0" w14:paraId="340654D7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3044BF61" w14:textId="77777777" w:rsidR="00A11B3D" w:rsidRPr="001D37F0" w:rsidRDefault="00A11B3D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TOPIK</w:t>
            </w:r>
          </w:p>
          <w:p w14:paraId="586EADE0" w14:textId="77777777" w:rsidR="00A11B3D" w:rsidRPr="001D37F0" w:rsidRDefault="00A11B3D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291148B6" w14:textId="77777777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1.33.3 </w:t>
            </w:r>
            <w:r w:rsidRPr="00AB6022">
              <w:rPr>
                <w:sz w:val="24"/>
                <w:szCs w:val="24"/>
                <w:lang w:val="en-US"/>
              </w:rPr>
              <w:t>Hafaz Ayat dengan Betul, Lancar, Bertajwid dan Fasih</w:t>
            </w:r>
          </w:p>
        </w:tc>
        <w:tc>
          <w:tcPr>
            <w:tcW w:w="1304" w:type="dxa"/>
            <w:vAlign w:val="center"/>
          </w:tcPr>
          <w:p w14:paraId="171F3BE5" w14:textId="77777777" w:rsidR="00A11B3D" w:rsidRPr="001D37F0" w:rsidRDefault="00A11B3D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24498880" w14:textId="77777777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A11B3D" w:rsidRPr="001D37F0" w14:paraId="45E6C2AA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71F19ABD" w14:textId="77777777" w:rsidR="00A11B3D" w:rsidRPr="001D37F0" w:rsidRDefault="00A11B3D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5CCA2E4F" w14:textId="77777777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35F6B08" w14:textId="77777777" w:rsidR="00A11B3D" w:rsidRPr="001D37F0" w:rsidRDefault="00A11B3D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0E9A060C" w14:textId="77777777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A11B3D" w:rsidRPr="001D37F0" w14:paraId="276B0581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C6D876" w14:textId="77777777" w:rsidR="00A11B3D" w:rsidRPr="001D37F0" w:rsidRDefault="00A11B3D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11B3D" w:rsidRPr="001D37F0" w14:paraId="6D4E8D15" w14:textId="77777777" w:rsidTr="008F73CE">
        <w:tc>
          <w:tcPr>
            <w:tcW w:w="9659" w:type="dxa"/>
            <w:gridSpan w:val="4"/>
          </w:tcPr>
          <w:p w14:paraId="4FBEE926" w14:textId="77777777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A0334FD" w14:textId="77777777" w:rsidR="00A11B3D" w:rsidRDefault="00A11B3D" w:rsidP="00A11B3D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proofErr w:type="spellStart"/>
            <w:r w:rsidRPr="00AB6022">
              <w:rPr>
                <w:sz w:val="24"/>
                <w:szCs w:val="24"/>
              </w:rPr>
              <w:t>Membaca</w:t>
            </w:r>
            <w:proofErr w:type="spellEnd"/>
            <w:r w:rsidRPr="00AB6022">
              <w:rPr>
                <w:sz w:val="24"/>
                <w:szCs w:val="24"/>
              </w:rPr>
              <w:t xml:space="preserve"> </w:t>
            </w:r>
            <w:proofErr w:type="spellStart"/>
            <w:r w:rsidRPr="00AB6022">
              <w:rPr>
                <w:sz w:val="24"/>
                <w:szCs w:val="24"/>
              </w:rPr>
              <w:t>ayat</w:t>
            </w:r>
            <w:proofErr w:type="spellEnd"/>
            <w:r w:rsidRPr="00AB6022">
              <w:rPr>
                <w:sz w:val="24"/>
                <w:szCs w:val="24"/>
              </w:rPr>
              <w:t xml:space="preserve"> 128-129 surah at-</w:t>
            </w:r>
            <w:proofErr w:type="spellStart"/>
            <w:r w:rsidRPr="00AB6022">
              <w:rPr>
                <w:sz w:val="24"/>
                <w:szCs w:val="24"/>
              </w:rPr>
              <w:t>Taubah</w:t>
            </w:r>
            <w:proofErr w:type="spellEnd"/>
            <w:r w:rsidRPr="00AB6022">
              <w:rPr>
                <w:sz w:val="24"/>
                <w:szCs w:val="24"/>
              </w:rPr>
              <w:t xml:space="preserve"> </w:t>
            </w:r>
            <w:proofErr w:type="spellStart"/>
            <w:r w:rsidRPr="00AB6022">
              <w:rPr>
                <w:sz w:val="24"/>
                <w:szCs w:val="24"/>
              </w:rPr>
              <w:t>dengan</w:t>
            </w:r>
            <w:proofErr w:type="spellEnd"/>
            <w:r w:rsidRPr="00AB6022">
              <w:rPr>
                <w:sz w:val="24"/>
                <w:szCs w:val="24"/>
              </w:rPr>
              <w:t xml:space="preserve"> </w:t>
            </w:r>
            <w:proofErr w:type="spellStart"/>
            <w:r w:rsidRPr="00AB6022">
              <w:rPr>
                <w:sz w:val="24"/>
                <w:szCs w:val="24"/>
              </w:rPr>
              <w:t>betul</w:t>
            </w:r>
            <w:proofErr w:type="spellEnd"/>
            <w:r w:rsidRPr="00AB6022">
              <w:rPr>
                <w:sz w:val="24"/>
                <w:szCs w:val="24"/>
              </w:rPr>
              <w:t xml:space="preserve">, </w:t>
            </w:r>
            <w:proofErr w:type="spellStart"/>
            <w:r w:rsidRPr="00AB6022">
              <w:rPr>
                <w:sz w:val="24"/>
                <w:szCs w:val="24"/>
              </w:rPr>
              <w:t>lancar</w:t>
            </w:r>
            <w:proofErr w:type="spellEnd"/>
            <w:r w:rsidRPr="00AB6022">
              <w:rPr>
                <w:sz w:val="24"/>
                <w:szCs w:val="24"/>
              </w:rPr>
              <w:t xml:space="preserve">, </w:t>
            </w:r>
            <w:proofErr w:type="spellStart"/>
            <w:r w:rsidRPr="00AB6022">
              <w:rPr>
                <w:sz w:val="24"/>
                <w:szCs w:val="24"/>
              </w:rPr>
              <w:t>bertajwid</w:t>
            </w:r>
            <w:proofErr w:type="spellEnd"/>
            <w:r w:rsidRPr="00AB6022">
              <w:rPr>
                <w:sz w:val="24"/>
                <w:szCs w:val="24"/>
              </w:rPr>
              <w:t xml:space="preserve"> dan </w:t>
            </w:r>
            <w:proofErr w:type="spellStart"/>
            <w:r w:rsidRPr="00AB6022">
              <w:rPr>
                <w:sz w:val="24"/>
                <w:szCs w:val="24"/>
              </w:rPr>
              <w:t>fasih</w:t>
            </w:r>
            <w:proofErr w:type="spellEnd"/>
            <w:r w:rsidRPr="00AB6022">
              <w:rPr>
                <w:sz w:val="24"/>
                <w:szCs w:val="24"/>
              </w:rPr>
              <w:t xml:space="preserve">. </w:t>
            </w:r>
          </w:p>
          <w:p w14:paraId="1814B41D" w14:textId="77777777" w:rsidR="00A11B3D" w:rsidRPr="00FA7E0D" w:rsidRDefault="00A11B3D" w:rsidP="008F73CE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A11B3D" w:rsidRPr="001D37F0" w14:paraId="551233F5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9874294" w14:textId="77777777" w:rsidR="00A11B3D" w:rsidRPr="001D37F0" w:rsidRDefault="00A11B3D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11B3D" w:rsidRPr="001D37F0" w14:paraId="3E224DC7" w14:textId="77777777" w:rsidTr="008F73CE">
        <w:trPr>
          <w:trHeight w:val="735"/>
        </w:trPr>
        <w:tc>
          <w:tcPr>
            <w:tcW w:w="9659" w:type="dxa"/>
            <w:gridSpan w:val="4"/>
          </w:tcPr>
          <w:p w14:paraId="36601226" w14:textId="77777777" w:rsidR="00A11B3D" w:rsidRPr="001D37F0" w:rsidRDefault="00A11B3D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EA514F9" w14:textId="77777777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  <w:r w:rsidRPr="00354B07">
              <w:rPr>
                <w:sz w:val="24"/>
                <w:szCs w:val="24"/>
                <w:lang w:val="en-US"/>
              </w:rPr>
              <w:t xml:space="preserve">Guru membaca </w:t>
            </w:r>
            <w:r w:rsidRPr="00AB6022">
              <w:rPr>
                <w:sz w:val="24"/>
                <w:szCs w:val="24"/>
                <w:lang w:val="en-US"/>
              </w:rPr>
              <w:t xml:space="preserve">ayat 128 hingga 129, surah at-Taubah </w:t>
            </w:r>
            <w:r w:rsidRPr="00354B07">
              <w:rPr>
                <w:sz w:val="24"/>
                <w:szCs w:val="24"/>
                <w:lang w:val="en-US"/>
              </w:rPr>
              <w:t>dengan bacaan hukum tajwid yang betul.</w:t>
            </w:r>
          </w:p>
        </w:tc>
      </w:tr>
      <w:tr w:rsidR="00A11B3D" w:rsidRPr="001D37F0" w14:paraId="328673F8" w14:textId="77777777" w:rsidTr="008F73CE">
        <w:trPr>
          <w:trHeight w:val="930"/>
        </w:trPr>
        <w:tc>
          <w:tcPr>
            <w:tcW w:w="9659" w:type="dxa"/>
            <w:gridSpan w:val="4"/>
          </w:tcPr>
          <w:p w14:paraId="450EA369" w14:textId="77777777" w:rsidR="00A11B3D" w:rsidRPr="001D37F0" w:rsidRDefault="00A11B3D" w:rsidP="008F73CE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D9FBDFF" w14:textId="77777777" w:rsidR="00A11B3D" w:rsidRPr="00AB6022" w:rsidRDefault="00A11B3D" w:rsidP="00A11B3D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sz w:val="24"/>
                <w:szCs w:val="24"/>
              </w:rPr>
            </w:pPr>
            <w:r w:rsidRPr="00AB6022">
              <w:rPr>
                <w:sz w:val="24"/>
                <w:szCs w:val="24"/>
              </w:rPr>
              <w:t xml:space="preserve">Murid </w:t>
            </w:r>
            <w:proofErr w:type="spellStart"/>
            <w:r w:rsidRPr="00AB6022">
              <w:rPr>
                <w:sz w:val="24"/>
                <w:szCs w:val="24"/>
              </w:rPr>
              <w:t>membaca</w:t>
            </w:r>
            <w:proofErr w:type="spellEnd"/>
            <w:r w:rsidRPr="00AB6022">
              <w:rPr>
                <w:sz w:val="24"/>
                <w:szCs w:val="24"/>
              </w:rPr>
              <w:t xml:space="preserve"> </w:t>
            </w:r>
            <w:proofErr w:type="spellStart"/>
            <w:r w:rsidRPr="00AB6022">
              <w:rPr>
                <w:sz w:val="24"/>
                <w:szCs w:val="24"/>
              </w:rPr>
              <w:t>ayat</w:t>
            </w:r>
            <w:proofErr w:type="spellEnd"/>
            <w:r w:rsidRPr="00AB6022">
              <w:rPr>
                <w:sz w:val="24"/>
                <w:szCs w:val="24"/>
              </w:rPr>
              <w:t xml:space="preserve"> 128 </w:t>
            </w:r>
            <w:proofErr w:type="spellStart"/>
            <w:r w:rsidRPr="00AB6022">
              <w:rPr>
                <w:sz w:val="24"/>
                <w:szCs w:val="24"/>
              </w:rPr>
              <w:t>hingga</w:t>
            </w:r>
            <w:proofErr w:type="spellEnd"/>
            <w:r w:rsidRPr="00AB6022">
              <w:rPr>
                <w:sz w:val="24"/>
                <w:szCs w:val="24"/>
              </w:rPr>
              <w:t xml:space="preserve"> 129, surah at-</w:t>
            </w:r>
            <w:proofErr w:type="spellStart"/>
            <w:r w:rsidRPr="00AB6022">
              <w:rPr>
                <w:sz w:val="24"/>
                <w:szCs w:val="24"/>
              </w:rPr>
              <w:t>Taubah</w:t>
            </w:r>
            <w:proofErr w:type="spellEnd"/>
            <w:r w:rsidRPr="00AB6022">
              <w:rPr>
                <w:sz w:val="24"/>
                <w:szCs w:val="24"/>
              </w:rPr>
              <w:t xml:space="preserve"> </w:t>
            </w:r>
            <w:proofErr w:type="spellStart"/>
            <w:r w:rsidRPr="00AB6022">
              <w:rPr>
                <w:sz w:val="24"/>
                <w:szCs w:val="24"/>
              </w:rPr>
              <w:t>mengikut</w:t>
            </w:r>
            <w:proofErr w:type="spellEnd"/>
            <w:r w:rsidRPr="00AB6022">
              <w:rPr>
                <w:sz w:val="24"/>
                <w:szCs w:val="24"/>
              </w:rPr>
              <w:t xml:space="preserve"> </w:t>
            </w:r>
            <w:proofErr w:type="spellStart"/>
            <w:r w:rsidRPr="00AB6022">
              <w:rPr>
                <w:sz w:val="24"/>
                <w:szCs w:val="24"/>
              </w:rPr>
              <w:t>bacaan</w:t>
            </w:r>
            <w:proofErr w:type="spellEnd"/>
            <w:r w:rsidRPr="00AB6022">
              <w:rPr>
                <w:sz w:val="24"/>
                <w:szCs w:val="24"/>
              </w:rPr>
              <w:t xml:space="preserve"> </w:t>
            </w:r>
            <w:proofErr w:type="spellStart"/>
            <w:r w:rsidRPr="00AB6022">
              <w:rPr>
                <w:sz w:val="24"/>
                <w:szCs w:val="24"/>
              </w:rPr>
              <w:t>contoh</w:t>
            </w:r>
            <w:proofErr w:type="spellEnd"/>
            <w:r w:rsidRPr="00AB6022">
              <w:rPr>
                <w:sz w:val="24"/>
                <w:szCs w:val="24"/>
              </w:rPr>
              <w:t xml:space="preserve"> (guru) </w:t>
            </w:r>
            <w:proofErr w:type="spellStart"/>
            <w:r w:rsidRPr="00AB6022">
              <w:rPr>
                <w:sz w:val="24"/>
                <w:szCs w:val="24"/>
              </w:rPr>
              <w:t>secara</w:t>
            </w:r>
            <w:proofErr w:type="spellEnd"/>
            <w:r w:rsidRPr="00AB6022">
              <w:rPr>
                <w:sz w:val="24"/>
                <w:szCs w:val="24"/>
              </w:rPr>
              <w:t xml:space="preserve"> </w:t>
            </w:r>
            <w:proofErr w:type="spellStart"/>
            <w:r w:rsidRPr="00AB6022">
              <w:rPr>
                <w:sz w:val="24"/>
                <w:szCs w:val="24"/>
              </w:rPr>
              <w:t>beramai-ramai</w:t>
            </w:r>
            <w:proofErr w:type="spellEnd"/>
            <w:r w:rsidRPr="00AB6022">
              <w:rPr>
                <w:sz w:val="24"/>
                <w:szCs w:val="24"/>
              </w:rPr>
              <w:t xml:space="preserve"> </w:t>
            </w:r>
            <w:proofErr w:type="spellStart"/>
            <w:r w:rsidRPr="00AB6022">
              <w:rPr>
                <w:sz w:val="24"/>
                <w:szCs w:val="24"/>
              </w:rPr>
              <w:t>sebanyak</w:t>
            </w:r>
            <w:proofErr w:type="spellEnd"/>
            <w:r w:rsidRPr="00AB6022">
              <w:rPr>
                <w:sz w:val="24"/>
                <w:szCs w:val="24"/>
              </w:rPr>
              <w:t xml:space="preserve"> </w:t>
            </w:r>
            <w:proofErr w:type="spellStart"/>
            <w:r w:rsidRPr="00AB6022">
              <w:rPr>
                <w:sz w:val="24"/>
                <w:szCs w:val="24"/>
              </w:rPr>
              <w:t>tiga</w:t>
            </w:r>
            <w:proofErr w:type="spellEnd"/>
            <w:r w:rsidRPr="00AB6022">
              <w:rPr>
                <w:sz w:val="24"/>
                <w:szCs w:val="24"/>
              </w:rPr>
              <w:t xml:space="preserve"> kali </w:t>
            </w:r>
            <w:proofErr w:type="spellStart"/>
            <w:r w:rsidRPr="00AB6022"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B6022">
              <w:rPr>
                <w:sz w:val="24"/>
                <w:szCs w:val="24"/>
              </w:rPr>
              <w:t>lebih</w:t>
            </w:r>
            <w:proofErr w:type="spellEnd"/>
            <w:r w:rsidRPr="00AB6022">
              <w:rPr>
                <w:sz w:val="24"/>
                <w:szCs w:val="24"/>
              </w:rPr>
              <w:t xml:space="preserve"> </w:t>
            </w:r>
            <w:proofErr w:type="spellStart"/>
            <w:r w:rsidRPr="00AB6022">
              <w:rPr>
                <w:sz w:val="24"/>
                <w:szCs w:val="24"/>
              </w:rPr>
              <w:t>bergantung</w:t>
            </w:r>
            <w:proofErr w:type="spellEnd"/>
            <w:r w:rsidRPr="00AB6022">
              <w:rPr>
                <w:sz w:val="24"/>
                <w:szCs w:val="24"/>
              </w:rPr>
              <w:t xml:space="preserve"> </w:t>
            </w:r>
            <w:proofErr w:type="spellStart"/>
            <w:r w:rsidRPr="00AB6022">
              <w:rPr>
                <w:sz w:val="24"/>
                <w:szCs w:val="24"/>
              </w:rPr>
              <w:t>kepada</w:t>
            </w:r>
            <w:proofErr w:type="spellEnd"/>
            <w:r w:rsidRPr="00AB6022">
              <w:rPr>
                <w:sz w:val="24"/>
                <w:szCs w:val="24"/>
              </w:rPr>
              <w:t xml:space="preserve"> </w:t>
            </w:r>
            <w:proofErr w:type="spellStart"/>
            <w:r w:rsidRPr="00AB6022">
              <w:rPr>
                <w:sz w:val="24"/>
                <w:szCs w:val="24"/>
              </w:rPr>
              <w:t>tahap</w:t>
            </w:r>
            <w:proofErr w:type="spellEnd"/>
            <w:r w:rsidRPr="00AB6022">
              <w:rPr>
                <w:sz w:val="24"/>
                <w:szCs w:val="24"/>
              </w:rPr>
              <w:t xml:space="preserve"> murid.</w:t>
            </w:r>
          </w:p>
          <w:p w14:paraId="5448CB15" w14:textId="77777777" w:rsidR="00A11B3D" w:rsidRDefault="00A11B3D" w:rsidP="00A11B3D">
            <w:pPr>
              <w:numPr>
                <w:ilvl w:val="0"/>
                <w:numId w:val="16"/>
              </w:numPr>
              <w:spacing w:line="276" w:lineRule="auto"/>
              <w:rPr>
                <w:sz w:val="24"/>
                <w:szCs w:val="24"/>
                <w:lang w:val="en-US"/>
              </w:rPr>
            </w:pPr>
            <w:r w:rsidRPr="00AB6022">
              <w:rPr>
                <w:sz w:val="24"/>
                <w:szCs w:val="24"/>
                <w:lang w:val="en-US"/>
              </w:rPr>
              <w:t xml:space="preserve">Guru mengenal pasti murid yang mahir untuk dilantik sebagai pembimbing dalam setiap kumpulan yang terdiri daripada tiga orang murid. </w:t>
            </w:r>
          </w:p>
          <w:p w14:paraId="07A3D09B" w14:textId="77777777" w:rsidR="00A11B3D" w:rsidRPr="001D37F0" w:rsidRDefault="00A11B3D" w:rsidP="008F73CE">
            <w:pPr>
              <w:ind w:left="360"/>
              <w:rPr>
                <w:sz w:val="24"/>
                <w:szCs w:val="24"/>
                <w:lang w:val="en-US"/>
              </w:rPr>
            </w:pPr>
          </w:p>
        </w:tc>
      </w:tr>
      <w:tr w:rsidR="00A11B3D" w:rsidRPr="001D37F0" w14:paraId="4DB0AE1D" w14:textId="77777777" w:rsidTr="008F73CE">
        <w:trPr>
          <w:trHeight w:val="735"/>
        </w:trPr>
        <w:tc>
          <w:tcPr>
            <w:tcW w:w="9659" w:type="dxa"/>
            <w:gridSpan w:val="4"/>
          </w:tcPr>
          <w:p w14:paraId="6B1BCAA1" w14:textId="77777777" w:rsidR="00A11B3D" w:rsidRPr="001D37F0" w:rsidRDefault="00A11B3D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4398504" w14:textId="77777777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  <w:r w:rsidRPr="006514D0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Kuasai PBD</w:t>
            </w:r>
            <w:r w:rsidRPr="006514D0">
              <w:rPr>
                <w:sz w:val="24"/>
                <w:szCs w:val="24"/>
                <w:lang w:val="en-US"/>
              </w:rPr>
              <w:t xml:space="preserve"> Pendidikan Islam halaman </w:t>
            </w:r>
            <w:r>
              <w:rPr>
                <w:sz w:val="24"/>
                <w:szCs w:val="24"/>
                <w:lang w:val="en-US"/>
              </w:rPr>
              <w:t>3.</w:t>
            </w:r>
          </w:p>
        </w:tc>
      </w:tr>
      <w:tr w:rsidR="00A11B3D" w:rsidRPr="001D37F0" w14:paraId="40149B20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E146934" w14:textId="77777777" w:rsidR="00A11B3D" w:rsidRPr="001D37F0" w:rsidRDefault="00A11B3D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11B3D" w:rsidRPr="001D37F0" w14:paraId="6101B461" w14:textId="77777777" w:rsidTr="008F73CE">
        <w:tc>
          <w:tcPr>
            <w:tcW w:w="9659" w:type="dxa"/>
            <w:gridSpan w:val="4"/>
          </w:tcPr>
          <w:p w14:paraId="718FED0B" w14:textId="77777777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</w:p>
          <w:p w14:paraId="3985B7B5" w14:textId="77777777" w:rsidR="00A11B3D" w:rsidRPr="001D37F0" w:rsidRDefault="00A11B3D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9E56635" w14:textId="77777777" w:rsidR="00A11B3D" w:rsidRPr="001D37F0" w:rsidRDefault="00A11B3D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08ED5B8" w14:textId="77777777" w:rsidR="00A11B3D" w:rsidRPr="001D37F0" w:rsidRDefault="00A11B3D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2A9E537" w14:textId="77777777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</w:p>
          <w:p w14:paraId="1ACB1BA4" w14:textId="77777777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CF01FF1" w14:textId="77777777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30657B0" w14:textId="77777777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55ECD95" w14:textId="77777777" w:rsidR="00A11B3D" w:rsidRPr="001D37F0" w:rsidRDefault="00A11B3D" w:rsidP="008F73C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9824E36" w14:textId="77777777" w:rsidR="00121393" w:rsidRPr="00C0360A" w:rsidRDefault="00121393" w:rsidP="00C0360A"/>
    <w:sectPr w:rsidR="00121393" w:rsidRPr="00C0360A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4121">
    <w:abstractNumId w:val="9"/>
  </w:num>
  <w:num w:numId="2" w16cid:durableId="1700931132">
    <w:abstractNumId w:val="24"/>
  </w:num>
  <w:num w:numId="3" w16cid:durableId="1268930546">
    <w:abstractNumId w:val="12"/>
  </w:num>
  <w:num w:numId="4" w16cid:durableId="160199369">
    <w:abstractNumId w:val="18"/>
  </w:num>
  <w:num w:numId="5" w16cid:durableId="1513227464">
    <w:abstractNumId w:val="32"/>
  </w:num>
  <w:num w:numId="6" w16cid:durableId="362483390">
    <w:abstractNumId w:val="15"/>
  </w:num>
  <w:num w:numId="7" w16cid:durableId="306786322">
    <w:abstractNumId w:val="21"/>
  </w:num>
  <w:num w:numId="8" w16cid:durableId="1774091393">
    <w:abstractNumId w:val="23"/>
  </w:num>
  <w:num w:numId="9" w16cid:durableId="745879932">
    <w:abstractNumId w:val="26"/>
  </w:num>
  <w:num w:numId="10" w16cid:durableId="1557158173">
    <w:abstractNumId w:val="33"/>
  </w:num>
  <w:num w:numId="11" w16cid:durableId="379985590">
    <w:abstractNumId w:val="6"/>
  </w:num>
  <w:num w:numId="12" w16cid:durableId="1288007995">
    <w:abstractNumId w:val="5"/>
  </w:num>
  <w:num w:numId="13" w16cid:durableId="576204807">
    <w:abstractNumId w:val="13"/>
  </w:num>
  <w:num w:numId="14" w16cid:durableId="717120748">
    <w:abstractNumId w:val="36"/>
  </w:num>
  <w:num w:numId="15" w16cid:durableId="63114168">
    <w:abstractNumId w:val="35"/>
  </w:num>
  <w:num w:numId="16" w16cid:durableId="1765492817">
    <w:abstractNumId w:val="2"/>
  </w:num>
  <w:num w:numId="17" w16cid:durableId="68307460">
    <w:abstractNumId w:val="22"/>
  </w:num>
  <w:num w:numId="18" w16cid:durableId="847870790">
    <w:abstractNumId w:val="3"/>
  </w:num>
  <w:num w:numId="19" w16cid:durableId="1979064994">
    <w:abstractNumId w:val="28"/>
  </w:num>
  <w:num w:numId="20" w16cid:durableId="440533060">
    <w:abstractNumId w:val="17"/>
  </w:num>
  <w:num w:numId="21" w16cid:durableId="1696692753">
    <w:abstractNumId w:val="0"/>
  </w:num>
  <w:num w:numId="22" w16cid:durableId="1794716157">
    <w:abstractNumId w:val="30"/>
  </w:num>
  <w:num w:numId="23" w16cid:durableId="564876209">
    <w:abstractNumId w:val="14"/>
  </w:num>
  <w:num w:numId="24" w16cid:durableId="527914136">
    <w:abstractNumId w:val="1"/>
  </w:num>
  <w:num w:numId="25" w16cid:durableId="9454244">
    <w:abstractNumId w:val="31"/>
  </w:num>
  <w:num w:numId="26" w16cid:durableId="523137214">
    <w:abstractNumId w:val="25"/>
  </w:num>
  <w:num w:numId="27" w16cid:durableId="1988892652">
    <w:abstractNumId w:val="11"/>
  </w:num>
  <w:num w:numId="28" w16cid:durableId="1020157712">
    <w:abstractNumId w:val="4"/>
  </w:num>
  <w:num w:numId="29" w16cid:durableId="1708018270">
    <w:abstractNumId w:val="29"/>
  </w:num>
  <w:num w:numId="30" w16cid:durableId="510487270">
    <w:abstractNumId w:val="7"/>
  </w:num>
  <w:num w:numId="31" w16cid:durableId="1632592223">
    <w:abstractNumId w:val="16"/>
  </w:num>
  <w:num w:numId="32" w16cid:durableId="659121217">
    <w:abstractNumId w:val="8"/>
  </w:num>
  <w:num w:numId="33" w16cid:durableId="2119375564">
    <w:abstractNumId w:val="20"/>
  </w:num>
  <w:num w:numId="34" w16cid:durableId="172652646">
    <w:abstractNumId w:val="34"/>
  </w:num>
  <w:num w:numId="35" w16cid:durableId="245576488">
    <w:abstractNumId w:val="19"/>
  </w:num>
  <w:num w:numId="36" w16cid:durableId="1586062911">
    <w:abstractNumId w:val="10"/>
  </w:num>
  <w:num w:numId="37" w16cid:durableId="10447945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D"/>
    <w:rsid w:val="0004167A"/>
    <w:rsid w:val="00070F87"/>
    <w:rsid w:val="00096C05"/>
    <w:rsid w:val="00105F69"/>
    <w:rsid w:val="00121393"/>
    <w:rsid w:val="00164876"/>
    <w:rsid w:val="001A1A5B"/>
    <w:rsid w:val="001C47EC"/>
    <w:rsid w:val="00252B31"/>
    <w:rsid w:val="002A0775"/>
    <w:rsid w:val="003E3C56"/>
    <w:rsid w:val="004307CA"/>
    <w:rsid w:val="00440A95"/>
    <w:rsid w:val="004B3C14"/>
    <w:rsid w:val="004D1056"/>
    <w:rsid w:val="004F052E"/>
    <w:rsid w:val="00556CAC"/>
    <w:rsid w:val="005C49B4"/>
    <w:rsid w:val="0061626B"/>
    <w:rsid w:val="006250FC"/>
    <w:rsid w:val="00674D29"/>
    <w:rsid w:val="006B0E49"/>
    <w:rsid w:val="006E04C7"/>
    <w:rsid w:val="007225D0"/>
    <w:rsid w:val="00751897"/>
    <w:rsid w:val="00755B39"/>
    <w:rsid w:val="007B04B3"/>
    <w:rsid w:val="007D0D0F"/>
    <w:rsid w:val="007E0B13"/>
    <w:rsid w:val="00877E6F"/>
    <w:rsid w:val="008856F8"/>
    <w:rsid w:val="0089787D"/>
    <w:rsid w:val="008C43E5"/>
    <w:rsid w:val="00940D8A"/>
    <w:rsid w:val="0095786A"/>
    <w:rsid w:val="009600CF"/>
    <w:rsid w:val="009D04C8"/>
    <w:rsid w:val="009E5CA7"/>
    <w:rsid w:val="00A11B3D"/>
    <w:rsid w:val="00A223EF"/>
    <w:rsid w:val="00A60BDE"/>
    <w:rsid w:val="00A667FB"/>
    <w:rsid w:val="00A67000"/>
    <w:rsid w:val="00A712B0"/>
    <w:rsid w:val="00AB7005"/>
    <w:rsid w:val="00B420C6"/>
    <w:rsid w:val="00B505E4"/>
    <w:rsid w:val="00B7223F"/>
    <w:rsid w:val="00B96DB1"/>
    <w:rsid w:val="00C0360A"/>
    <w:rsid w:val="00C57A26"/>
    <w:rsid w:val="00C63FDC"/>
    <w:rsid w:val="00C80AFE"/>
    <w:rsid w:val="00CA3CF4"/>
    <w:rsid w:val="00CB6AE6"/>
    <w:rsid w:val="00D11237"/>
    <w:rsid w:val="00D44BB6"/>
    <w:rsid w:val="00D531A1"/>
    <w:rsid w:val="00DD0676"/>
    <w:rsid w:val="00DD227B"/>
    <w:rsid w:val="00EA7399"/>
    <w:rsid w:val="00EF302B"/>
    <w:rsid w:val="00F4391C"/>
    <w:rsid w:val="00FB1BDF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37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  <w:rPr>
      <w:noProof w:val="0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Natasha Maidin</cp:lastModifiedBy>
  <cp:revision>2</cp:revision>
  <dcterms:created xsi:type="dcterms:W3CDTF">2023-10-26T02:52:00Z</dcterms:created>
  <dcterms:modified xsi:type="dcterms:W3CDTF">2023-10-26T02:52:00Z</dcterms:modified>
</cp:coreProperties>
</file>