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EA073F"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6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Pengenalan kepada Perakaunan</w:t>
            </w:r>
          </w:p>
        </w:tc>
      </w:tr>
      <w:tr w:rsidR="00EA073F" w:rsidRPr="00F15DE0" w:rsidTr="00EA073F"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1.1 Perakaunan, sub bidang perakaunan, kerjaya dan badan profesional</w:t>
            </w:r>
          </w:p>
        </w:tc>
      </w:tr>
      <w:tr w:rsidR="00EA073F" w:rsidRPr="00F15DE0" w:rsidTr="007E123C">
        <w:trPr>
          <w:trHeight w:val="1966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ind w:left="633" w:hanging="633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1.1.14 Menerangkan latar belakang badan-badan profesional perakaunan di Malaysia. </w:t>
            </w:r>
          </w:p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1.1.15 Menerangkan peranan utama Badan Kawal Selia: </w:t>
            </w:r>
          </w:p>
          <w:p w:rsidR="00EA073F" w:rsidRPr="00F15DE0" w:rsidRDefault="00EA073F" w:rsidP="00F15DE0">
            <w:pPr>
              <w:pStyle w:val="NoSpacing"/>
              <w:ind w:left="633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(i) Institut Akauntan Malaysia </w:t>
            </w:r>
          </w:p>
          <w:p w:rsidR="00EA073F" w:rsidRPr="00F15DE0" w:rsidRDefault="00EA073F" w:rsidP="00F15DE0">
            <w:pPr>
              <w:pStyle w:val="NoSpacing"/>
              <w:ind w:left="633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(ii) Badan Penggubal Piawaian </w:t>
            </w:r>
          </w:p>
          <w:p w:rsidR="00EA073F" w:rsidRPr="00F15DE0" w:rsidRDefault="00EA073F" w:rsidP="00F15DE0">
            <w:pPr>
              <w:pStyle w:val="NoSpacing"/>
              <w:ind w:left="633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(iii) Lembaga Piawaian Perakaunan Malaysia </w:t>
            </w:r>
          </w:p>
          <w:p w:rsidR="00EA073F" w:rsidRPr="00F15DE0" w:rsidRDefault="00EA073F" w:rsidP="00F15DE0">
            <w:pPr>
              <w:pStyle w:val="NoSpacing"/>
              <w:ind w:left="633"/>
              <w:rPr>
                <w:rFonts w:cs="Times New Roman"/>
              </w:rPr>
            </w:pPr>
            <w:r w:rsidRPr="00F15DE0">
              <w:rPr>
                <w:rFonts w:cs="Times New Roman"/>
              </w:rPr>
              <w:t>(iv) Badan Profesional</w:t>
            </w:r>
          </w:p>
        </w:tc>
      </w:tr>
      <w:tr w:rsidR="00EA073F" w:rsidRPr="00F15DE0" w:rsidTr="007E123C">
        <w:trPr>
          <w:trHeight w:val="1271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latar belakang badan-badan profesional perakaunan di Malaysia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peranan utama Badan Kawal Selia</w:t>
            </w:r>
          </w:p>
        </w:tc>
      </w:tr>
      <w:tr w:rsidR="00EA073F" w:rsidRPr="00F15DE0" w:rsidTr="007E123C">
        <w:trPr>
          <w:trHeight w:val="978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296E88">
            <w:pPr>
              <w:pStyle w:val="NoSpacing"/>
              <w:numPr>
                <w:ilvl w:val="0"/>
                <w:numId w:val="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2A1CF8" w:rsidP="00296E88">
            <w:pPr>
              <w:pStyle w:val="NoSpacing"/>
              <w:numPr>
                <w:ilvl w:val="0"/>
                <w:numId w:val="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="00EA073F" w:rsidRPr="00F15DE0">
              <w:rPr>
                <w:rFonts w:cs="Times New Roman"/>
              </w:rPr>
              <w:t xml:space="preserve"> Prinsip Perakaunan Tingkatan 4</w:t>
            </w:r>
          </w:p>
        </w:tc>
      </w:tr>
      <w:tr w:rsidR="00EA073F" w:rsidRPr="00F15DE0" w:rsidTr="007E123C">
        <w:tc>
          <w:tcPr>
            <w:tcW w:w="1435" w:type="dxa"/>
            <w:shd w:val="clear" w:color="auto" w:fill="E7E6E6" w:themeFill="background2"/>
          </w:tcPr>
          <w:p w:rsidR="00EA073F" w:rsidRPr="00F15DE0" w:rsidRDefault="00EA073F" w:rsidP="00F15DE0">
            <w:pPr>
              <w:pStyle w:val="NoSpacing"/>
              <w:jc w:val="center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F15DE0" w:rsidRDefault="00EA073F" w:rsidP="00F15DE0">
            <w:pPr>
              <w:pStyle w:val="NoSpacing"/>
              <w:jc w:val="center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AKTIVITI PdPc</w:t>
            </w:r>
          </w:p>
        </w:tc>
      </w:tr>
      <w:tr w:rsidR="00EA073F" w:rsidRPr="00F15DE0" w:rsidTr="007E123C">
        <w:trPr>
          <w:trHeight w:val="414"/>
        </w:trPr>
        <w:tc>
          <w:tcPr>
            <w:tcW w:w="1435" w:type="dxa"/>
          </w:tcPr>
          <w:p w:rsidR="00EA073F" w:rsidRPr="00F15DE0" w:rsidRDefault="00EA073F" w:rsidP="00C1580F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</w:t>
            </w:r>
            <w:r w:rsidR="00C1580F">
              <w:rPr>
                <w:rFonts w:cs="Times New Roman"/>
              </w:rPr>
              <w:t>0</w:t>
            </w:r>
            <w:r w:rsidRPr="00F15DE0">
              <w:rPr>
                <w:rFonts w:cs="Times New Roman"/>
              </w:rPr>
              <w:t xml:space="preserve">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296E88">
            <w:pPr>
              <w:pStyle w:val="NoSpacing"/>
              <w:numPr>
                <w:ilvl w:val="0"/>
                <w:numId w:val="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Guru berbincang dengan murid tentang laluan kerjaya sebagai akauntan.</w:t>
            </w:r>
          </w:p>
        </w:tc>
      </w:tr>
      <w:tr w:rsidR="00EA073F" w:rsidRPr="00F15DE0" w:rsidTr="00EA073F">
        <w:tc>
          <w:tcPr>
            <w:tcW w:w="1435" w:type="dxa"/>
          </w:tcPr>
          <w:p w:rsidR="00EA073F" w:rsidRPr="00F15DE0" w:rsidRDefault="00C1580F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  <w:r w:rsidR="00EA073F" w:rsidRPr="00F15DE0">
              <w:rPr>
                <w:rFonts w:cs="Times New Roman"/>
              </w:rPr>
              <w:t xml:space="preserve">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296E88">
            <w:pPr>
              <w:pStyle w:val="NoSpacing"/>
              <w:numPr>
                <w:ilvl w:val="0"/>
                <w:numId w:val="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empat orang ahli.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di beri satu badan profesional perakaunan seperti MIA, MICPA, CIMA, ACCA dan lain-lain.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secara berpasangan mencari maklumat yang berkaitan laluan kerjaya sebagai akauntan daripada badan profesional perakaunan tersebut di atas talian.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Dalam kumpulan, murid membincangkan maklumat yang berkaitan laluan kerjaya sebagai akauntan daripada badan profesional perakaunan tersebut.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membina peta i-THINK untuk menunjukkan laluan kerjaya sebagai akauntan daripada badan profesional perakaunan tersebut.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mempersembahkan hasil perbincangan di dalam kelas.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Peta i-THINK ditampal di dalam kelas untuk diteliti oleh ahli kumpulan lain.</w:t>
            </w:r>
          </w:p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1751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10 minit</w:t>
            </w:r>
          </w:p>
        </w:tc>
        <w:tc>
          <w:tcPr>
            <w:tcW w:w="7915" w:type="dxa"/>
            <w:gridSpan w:val="3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C1580F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3"/>
              </w:numPr>
              <w:rPr>
                <w:rFonts w:cs="Times New Roman"/>
                <w:lang w:val="ms-MY"/>
              </w:rPr>
            </w:pPr>
            <w:r w:rsidRPr="00F15DE0">
              <w:rPr>
                <w:rFonts w:cs="Times New Roman"/>
                <w:lang w:val="ms-MY"/>
              </w:rPr>
              <w:t xml:space="preserve">Terdapat beberapa badan profesional perakaunan di Malaysia yang berfungsi untuk memastikan sistem perakaunan di Malaysia dapat dijalankan dengan sistematik dan lancar. 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3"/>
              </w:numPr>
              <w:rPr>
                <w:rFonts w:cs="Times New Roman"/>
                <w:lang w:val="ms-MY"/>
              </w:rPr>
            </w:pPr>
            <w:r w:rsidRPr="00F15DE0">
              <w:rPr>
                <w:rFonts w:cs="Times New Roman"/>
                <w:lang w:val="ms-MY"/>
              </w:rPr>
              <w:t>Setiap agensi atau badan menggariskan laluan kepada kerjaya yang berjaya dalam perakaunan.</w:t>
            </w:r>
          </w:p>
        </w:tc>
      </w:tr>
      <w:tr w:rsidR="00EA073F" w:rsidRPr="00F15DE0" w:rsidTr="00EA073F">
        <w:tc>
          <w:tcPr>
            <w:tcW w:w="9350" w:type="dxa"/>
            <w:gridSpan w:val="4"/>
          </w:tcPr>
          <w:p w:rsidR="00EA073F" w:rsidRPr="00F15DE0" w:rsidRDefault="00EA073F" w:rsidP="007E123C">
            <w:pPr>
              <w:pStyle w:val="NoSpacing"/>
              <w:jc w:val="center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366"/>
        </w:trPr>
        <w:tc>
          <w:tcPr>
            <w:tcW w:w="9350" w:type="dxa"/>
            <w:gridSpan w:val="4"/>
          </w:tcPr>
          <w:p w:rsidR="00EA073F" w:rsidRPr="00F15DE0" w:rsidRDefault="002A1CF8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="00EA073F" w:rsidRPr="00F15DE0">
              <w:rPr>
                <w:rFonts w:cs="Times New Roman"/>
              </w:rPr>
              <w:t xml:space="preserve"> Prinsip Perakaunan Tingkatan 4, muka surat 6</w:t>
            </w:r>
          </w:p>
        </w:tc>
      </w:tr>
    </w:tbl>
    <w:p w:rsidR="00EA073F" w:rsidRDefault="00EA073F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lastRenderedPageBreak/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C1580F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EA073F"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6"/>
        </w:trPr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Pengenalan kepada Perakaunan</w:t>
            </w:r>
          </w:p>
        </w:tc>
      </w:tr>
      <w:tr w:rsidR="00EA073F" w:rsidRPr="00F15DE0" w:rsidTr="00EA073F"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1.2 Sejarah perakaunan dan perkembangannya</w:t>
            </w:r>
          </w:p>
        </w:tc>
      </w:tr>
      <w:tr w:rsidR="00EA073F" w:rsidRPr="00F15DE0" w:rsidTr="007E123C">
        <w:trPr>
          <w:trHeight w:val="2267"/>
        </w:trPr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C1580F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1.2.1 Menerangkan sejarah perakaunan mengikut urutan bermula dari era Babylonia sehingga masa kini. </w:t>
            </w:r>
          </w:p>
          <w:p w:rsidR="00EA073F" w:rsidRPr="00F15DE0" w:rsidRDefault="00EA073F" w:rsidP="00C1580F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1.2.2 Menerangkan perkembangan proses perakaunan secara manual dan berkomputer. </w:t>
            </w:r>
          </w:p>
          <w:p w:rsidR="00EA073F" w:rsidRPr="00F15DE0" w:rsidRDefault="00EA073F" w:rsidP="00C1580F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1.2.3 Menerangkan perisian perakaunan berkomputer yang diguna pakai pada masa kini. </w:t>
            </w:r>
          </w:p>
          <w:p w:rsidR="00EA073F" w:rsidRPr="00F15DE0" w:rsidRDefault="00EA073F" w:rsidP="00C1580F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>1.2.4 Menerangkan kepentingan sistem maklumat perakaunan kepada entiti perniagaan.</w:t>
            </w:r>
          </w:p>
        </w:tc>
      </w:tr>
      <w:tr w:rsidR="00EA073F" w:rsidRPr="00F15DE0" w:rsidTr="007E123C">
        <w:trPr>
          <w:trHeight w:val="1563"/>
        </w:trPr>
        <w:tc>
          <w:tcPr>
            <w:tcW w:w="2515" w:type="dxa"/>
            <w:gridSpan w:val="2"/>
          </w:tcPr>
          <w:p w:rsidR="00EA073F" w:rsidRPr="00C1580F" w:rsidRDefault="00EA073F" w:rsidP="00C1580F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Menerangkan sejarah perakaunan mengikut urutan 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Menerangkan perkembangan proses perakaunan 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perisian perakaunan berkomputer yang terkini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Menerangkan kepentingan sistem maklumat perakaunan </w:t>
            </w:r>
          </w:p>
        </w:tc>
      </w:tr>
      <w:tr w:rsidR="00EA073F" w:rsidRPr="00F15DE0" w:rsidTr="007E123C">
        <w:trPr>
          <w:trHeight w:val="976"/>
        </w:trPr>
        <w:tc>
          <w:tcPr>
            <w:tcW w:w="2515" w:type="dxa"/>
            <w:gridSpan w:val="2"/>
          </w:tcPr>
          <w:p w:rsidR="00EA073F" w:rsidRPr="00C1580F" w:rsidRDefault="00EA073F" w:rsidP="00C1580F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F73F72" w:rsidRPr="00F15DE0" w:rsidRDefault="00F73F72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F73F72" w:rsidRPr="00F15DE0" w:rsidRDefault="00F73F72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2A1CF8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Pr="00F15DE0">
              <w:rPr>
                <w:rFonts w:cs="Times New Roman"/>
              </w:rPr>
              <w:t xml:space="preserve"> </w:t>
            </w:r>
            <w:r w:rsidR="00F73F72" w:rsidRPr="00F15DE0">
              <w:rPr>
                <w:rFonts w:cs="Times New Roman"/>
              </w:rPr>
              <w:t>Prinsip Perakaunan Tingkatan 4</w:t>
            </w:r>
          </w:p>
        </w:tc>
      </w:tr>
      <w:tr w:rsidR="00EA073F" w:rsidRPr="00F15DE0" w:rsidTr="007E123C">
        <w:tc>
          <w:tcPr>
            <w:tcW w:w="1435" w:type="dxa"/>
            <w:shd w:val="clear" w:color="auto" w:fill="E7E6E6" w:themeFill="background2"/>
          </w:tcPr>
          <w:p w:rsidR="00EA073F" w:rsidRPr="00C1580F" w:rsidRDefault="00EA073F" w:rsidP="00C1580F">
            <w:pPr>
              <w:pStyle w:val="NoSpacing"/>
              <w:jc w:val="center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C1580F" w:rsidRDefault="00EA073F" w:rsidP="00C1580F">
            <w:pPr>
              <w:pStyle w:val="NoSpacing"/>
              <w:jc w:val="center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AKTIVITI PdPc</w:t>
            </w:r>
          </w:p>
        </w:tc>
      </w:tr>
      <w:tr w:rsidR="007E123C" w:rsidRPr="00F15DE0" w:rsidTr="00EA073F">
        <w:tc>
          <w:tcPr>
            <w:tcW w:w="1435" w:type="dxa"/>
          </w:tcPr>
          <w:p w:rsidR="007E123C" w:rsidRDefault="007E123C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15 minit</w:t>
            </w:r>
          </w:p>
        </w:tc>
        <w:tc>
          <w:tcPr>
            <w:tcW w:w="7915" w:type="dxa"/>
            <w:gridSpan w:val="3"/>
          </w:tcPr>
          <w:p w:rsidR="007E123C" w:rsidRPr="00F15DE0" w:rsidRDefault="007E123C" w:rsidP="00296E88">
            <w:pPr>
              <w:pStyle w:val="NoSpacing"/>
              <w:numPr>
                <w:ilvl w:val="0"/>
                <w:numId w:val="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Guru berbincang dengan murid tentang sejarah perakaunan dan perkembangannya</w:t>
            </w:r>
          </w:p>
        </w:tc>
      </w:tr>
      <w:tr w:rsidR="00EA073F" w:rsidRPr="00F15DE0" w:rsidTr="00EA073F">
        <w:tc>
          <w:tcPr>
            <w:tcW w:w="1435" w:type="dxa"/>
          </w:tcPr>
          <w:p w:rsidR="00EA073F" w:rsidRPr="00F15DE0" w:rsidRDefault="007E123C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  <w:r w:rsidR="00EA073F" w:rsidRPr="00F15DE0">
              <w:rPr>
                <w:rFonts w:cs="Times New Roman"/>
              </w:rPr>
              <w:t xml:space="preserve">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296E88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Guru menulis setiap tajuk berikut dalam sekeping kertas dan letakkanya ke dalam satu kotak.</w:t>
            </w:r>
          </w:p>
          <w:p w:rsidR="00C1580F" w:rsidRDefault="00EA073F" w:rsidP="00296E88">
            <w:pPr>
              <w:pStyle w:val="NoSpacing"/>
              <w:numPr>
                <w:ilvl w:val="0"/>
                <w:numId w:val="8"/>
              </w:numPr>
              <w:ind w:firstLine="0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Sejarah perakaunan mengikut urutan </w:t>
            </w:r>
          </w:p>
          <w:p w:rsidR="00C1580F" w:rsidRDefault="00EA073F" w:rsidP="00296E88">
            <w:pPr>
              <w:pStyle w:val="NoSpacing"/>
              <w:numPr>
                <w:ilvl w:val="0"/>
                <w:numId w:val="8"/>
              </w:numPr>
              <w:ind w:firstLine="0"/>
              <w:rPr>
                <w:rFonts w:cs="Times New Roman"/>
              </w:rPr>
            </w:pPr>
            <w:r w:rsidRPr="00C1580F">
              <w:rPr>
                <w:rFonts w:cs="Times New Roman"/>
              </w:rPr>
              <w:t xml:space="preserve">Perkembangan proses perakaunan </w:t>
            </w:r>
          </w:p>
          <w:p w:rsidR="00C1580F" w:rsidRDefault="00EA073F" w:rsidP="00296E88">
            <w:pPr>
              <w:pStyle w:val="NoSpacing"/>
              <w:numPr>
                <w:ilvl w:val="0"/>
                <w:numId w:val="8"/>
              </w:numPr>
              <w:ind w:firstLine="0"/>
              <w:rPr>
                <w:rFonts w:cs="Times New Roman"/>
              </w:rPr>
            </w:pPr>
            <w:r w:rsidRPr="00C1580F">
              <w:rPr>
                <w:rFonts w:cs="Times New Roman"/>
              </w:rPr>
              <w:t xml:space="preserve">Perisian perakaunan berkomputer yang terkini </w:t>
            </w:r>
          </w:p>
          <w:p w:rsidR="00EA073F" w:rsidRPr="00C1580F" w:rsidRDefault="00EA073F" w:rsidP="00296E88">
            <w:pPr>
              <w:pStyle w:val="NoSpacing"/>
              <w:numPr>
                <w:ilvl w:val="0"/>
                <w:numId w:val="8"/>
              </w:numPr>
              <w:ind w:firstLine="0"/>
              <w:rPr>
                <w:rFonts w:cs="Times New Roman"/>
              </w:rPr>
            </w:pPr>
            <w:r w:rsidRPr="00C1580F">
              <w:rPr>
                <w:rFonts w:cs="Times New Roman"/>
              </w:rPr>
              <w:t>Kepentingan sistem maklumat perakaunan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empat orang ahli.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mencabut satu tajuk dari kotak yang disediakan oleh guru.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menghasilkan peta minda yang menggambarkan tajuk yang dipilih.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mempersembahkan hasil perbincangan di dalam kelas.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Hasil kerja kumpulan ditampal di dalam kelas untuk dilihat oleh kumpulan lain.</w:t>
            </w:r>
          </w:p>
        </w:tc>
      </w:tr>
      <w:tr w:rsidR="00EA073F" w:rsidRPr="00F15DE0" w:rsidTr="007E123C">
        <w:trPr>
          <w:trHeight w:val="996"/>
        </w:trPr>
        <w:tc>
          <w:tcPr>
            <w:tcW w:w="1435" w:type="dxa"/>
          </w:tcPr>
          <w:p w:rsidR="00EA073F" w:rsidRPr="00F15DE0" w:rsidRDefault="007E123C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EA073F" w:rsidRPr="00F15DE0">
              <w:rPr>
                <w:rFonts w:cs="Times New Roman"/>
              </w:rPr>
              <w:t xml:space="preserve"> minit</w:t>
            </w:r>
          </w:p>
        </w:tc>
        <w:tc>
          <w:tcPr>
            <w:tcW w:w="7915" w:type="dxa"/>
            <w:gridSpan w:val="3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C1580F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Guru merumuskan pembentangan setiap kumpulan dan memastikan ketepatan penghasilan setiap kumpulan.</w:t>
            </w:r>
          </w:p>
        </w:tc>
      </w:tr>
      <w:tr w:rsidR="00EA073F" w:rsidRPr="00F15DE0" w:rsidTr="007E123C">
        <w:trPr>
          <w:trHeight w:val="429"/>
        </w:trPr>
        <w:tc>
          <w:tcPr>
            <w:tcW w:w="9350" w:type="dxa"/>
            <w:gridSpan w:val="4"/>
          </w:tcPr>
          <w:p w:rsidR="00EA073F" w:rsidRPr="00F15DE0" w:rsidRDefault="00EA073F" w:rsidP="00F15DE0">
            <w:pPr>
              <w:pStyle w:val="NoSpacing"/>
              <w:jc w:val="center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407"/>
        </w:trPr>
        <w:tc>
          <w:tcPr>
            <w:tcW w:w="9350" w:type="dxa"/>
            <w:gridSpan w:val="4"/>
          </w:tcPr>
          <w:p w:rsidR="00EA073F" w:rsidRPr="00F15DE0" w:rsidRDefault="002A1CF8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Pr="00F15DE0">
              <w:rPr>
                <w:rFonts w:cs="Times New Roman"/>
              </w:rPr>
              <w:t xml:space="preserve"> </w:t>
            </w:r>
            <w:r w:rsidR="00EA073F" w:rsidRPr="00F15DE0">
              <w:rPr>
                <w:rFonts w:cs="Times New Roman"/>
              </w:rPr>
              <w:t>Prinsip Perakaunan Tingkatan 4, muka surat</w:t>
            </w:r>
            <w:r w:rsidR="0040182F" w:rsidRPr="00F15DE0">
              <w:rPr>
                <w:rFonts w:cs="Times New Roman"/>
              </w:rPr>
              <w:t xml:space="preserve"> 7</w:t>
            </w:r>
          </w:p>
        </w:tc>
      </w:tr>
    </w:tbl>
    <w:p w:rsidR="00EA073F" w:rsidRPr="00F15DE0" w:rsidRDefault="00EA073F" w:rsidP="00F15DE0">
      <w:pPr>
        <w:pStyle w:val="NoSpacing"/>
        <w:rPr>
          <w:rFonts w:cs="Times New Roman"/>
        </w:rPr>
      </w:pPr>
    </w:p>
    <w:p w:rsidR="00EA073F" w:rsidRDefault="00EA073F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</w:pPr>
    </w:p>
    <w:p w:rsidR="007E123C" w:rsidRPr="00F15DE0" w:rsidRDefault="007E123C" w:rsidP="00F15DE0">
      <w:pPr>
        <w:pStyle w:val="NoSpacing"/>
        <w:rPr>
          <w:rFonts w:cs="Times New Roman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lastRenderedPageBreak/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F4983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E72D0D"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6"/>
        </w:trPr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Pengenalan </w:t>
            </w:r>
            <w:r w:rsidR="00B516B3" w:rsidRPr="00F15DE0">
              <w:rPr>
                <w:rFonts w:cs="Times New Roman"/>
              </w:rPr>
              <w:t xml:space="preserve">kepada </w:t>
            </w:r>
            <w:r w:rsidRPr="00F15DE0">
              <w:rPr>
                <w:rFonts w:cs="Times New Roman"/>
              </w:rPr>
              <w:t>Perakaunan</w:t>
            </w:r>
          </w:p>
        </w:tc>
      </w:tr>
      <w:tr w:rsidR="00EA073F" w:rsidRPr="00F15DE0" w:rsidTr="00E72D0D"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1.3 Penyata Kewangan</w:t>
            </w:r>
          </w:p>
        </w:tc>
      </w:tr>
      <w:tr w:rsidR="00EA073F" w:rsidRPr="00F15DE0" w:rsidTr="007E123C">
        <w:trPr>
          <w:trHeight w:val="1275"/>
        </w:trPr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F4983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1.3.1 Menyenaraikan jenis penyata yang terdapat dalam Penyata Kewangan. </w:t>
            </w:r>
          </w:p>
          <w:p w:rsidR="00EA073F" w:rsidRPr="00F15DE0" w:rsidRDefault="00EA073F" w:rsidP="007E123C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1.3.3 Mencari Penyata Kewangan dari pelbagai sumber dan membanding beza item-item dalam komponen serta kegunaannya. </w:t>
            </w:r>
          </w:p>
        </w:tc>
      </w:tr>
      <w:tr w:rsidR="00EA073F" w:rsidRPr="00F15DE0" w:rsidTr="00E72D0D">
        <w:trPr>
          <w:trHeight w:val="1791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Menyenaraikan jenis penyata yang terdapat dalam Penyata Kewangan </w:t>
            </w:r>
          </w:p>
          <w:p w:rsidR="00EA073F" w:rsidRPr="00E72D0D" w:rsidRDefault="00EA073F" w:rsidP="00296E88">
            <w:pPr>
              <w:pStyle w:val="NoSpacing"/>
              <w:numPr>
                <w:ilvl w:val="0"/>
                <w:numId w:val="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Mencari Penyata Kewangan dari pelbagai sumber dan membanding beza item-item dalam komponen serta kegunaannya</w:t>
            </w:r>
          </w:p>
        </w:tc>
      </w:tr>
      <w:tr w:rsidR="00EA073F" w:rsidRPr="00F15DE0" w:rsidTr="007E123C">
        <w:trPr>
          <w:trHeight w:val="1035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E72D0D" w:rsidRPr="00F15DE0" w:rsidRDefault="00E72D0D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E72D0D" w:rsidRPr="00F15DE0" w:rsidRDefault="00E72D0D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2A1CF8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Pr="00F15DE0">
              <w:rPr>
                <w:rFonts w:cs="Times New Roman"/>
              </w:rPr>
              <w:t xml:space="preserve"> </w:t>
            </w:r>
            <w:r w:rsidR="00E72D0D" w:rsidRPr="00F15DE0">
              <w:rPr>
                <w:rFonts w:cs="Times New Roman"/>
              </w:rPr>
              <w:t>Prinsip Perakaunan Tingkatan 4</w:t>
            </w:r>
          </w:p>
        </w:tc>
      </w:tr>
      <w:tr w:rsidR="00EA073F" w:rsidRPr="00E72D0D" w:rsidTr="007E123C">
        <w:tc>
          <w:tcPr>
            <w:tcW w:w="1435" w:type="dxa"/>
            <w:shd w:val="clear" w:color="auto" w:fill="E7E6E6" w:themeFill="background2"/>
          </w:tcPr>
          <w:p w:rsidR="00EA073F" w:rsidRPr="00E72D0D" w:rsidRDefault="00EA073F" w:rsidP="00E72D0D">
            <w:pPr>
              <w:pStyle w:val="NoSpacing"/>
              <w:jc w:val="center"/>
              <w:rPr>
                <w:rFonts w:cs="Times New Roman"/>
                <w:b/>
              </w:rPr>
            </w:pPr>
            <w:r w:rsidRPr="00E72D0D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E72D0D" w:rsidRDefault="00EA073F" w:rsidP="00E72D0D">
            <w:pPr>
              <w:pStyle w:val="NoSpacing"/>
              <w:jc w:val="center"/>
              <w:rPr>
                <w:rFonts w:cs="Times New Roman"/>
                <w:b/>
              </w:rPr>
            </w:pPr>
            <w:r w:rsidRPr="00E72D0D">
              <w:rPr>
                <w:rFonts w:cs="Times New Roman"/>
                <w:b/>
              </w:rPr>
              <w:t>AKTIVITI PdPc</w:t>
            </w:r>
          </w:p>
        </w:tc>
      </w:tr>
      <w:tr w:rsidR="00EA073F" w:rsidRPr="00F15DE0" w:rsidTr="007E123C">
        <w:trPr>
          <w:trHeight w:val="701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15 minit</w:t>
            </w:r>
          </w:p>
        </w:tc>
        <w:tc>
          <w:tcPr>
            <w:tcW w:w="7915" w:type="dxa"/>
            <w:gridSpan w:val="3"/>
          </w:tcPr>
          <w:p w:rsidR="00EA073F" w:rsidRPr="007E123C" w:rsidRDefault="00E72D0D" w:rsidP="00296E88">
            <w:pPr>
              <w:pStyle w:val="NoSpacing"/>
              <w:numPr>
                <w:ilvl w:val="0"/>
                <w:numId w:val="1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Guru berbincang dengan murid tentang komponen penyata kewangan serta kegunaannya.</w:t>
            </w:r>
          </w:p>
        </w:tc>
      </w:tr>
      <w:tr w:rsidR="00EA073F" w:rsidRPr="00F15DE0" w:rsidTr="007E123C">
        <w:trPr>
          <w:trHeight w:val="2822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35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296E88">
            <w:pPr>
              <w:pStyle w:val="NoSpacing"/>
              <w:numPr>
                <w:ilvl w:val="0"/>
                <w:numId w:val="1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empat orang ahli.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perlu mencari penyata kewangan dua buah syarikat di atas talian.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Dalam kumpulan, murid membincangkan item-item dalam komponen penyata kewangan serta kegunaannya.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membina peta minda untuk menunjukkan item-item komponen penyata kewangan serta kegunaannya.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mempersembahkan hasil perbincangan di dalam kelas.</w:t>
            </w:r>
          </w:p>
          <w:p w:rsidR="00EA073F" w:rsidRPr="007E123C" w:rsidRDefault="00EA073F" w:rsidP="00296E88">
            <w:pPr>
              <w:pStyle w:val="NoSpacing"/>
              <w:numPr>
                <w:ilvl w:val="0"/>
                <w:numId w:val="1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Peta minda ditampal di dalam kelas untuk dilihat oleh kumpulan lain.</w:t>
            </w:r>
          </w:p>
        </w:tc>
      </w:tr>
      <w:tr w:rsidR="00EA073F" w:rsidRPr="00F15DE0" w:rsidTr="007E123C">
        <w:trPr>
          <w:trHeight w:val="2537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10 minit</w:t>
            </w:r>
          </w:p>
        </w:tc>
        <w:tc>
          <w:tcPr>
            <w:tcW w:w="7915" w:type="dxa"/>
            <w:gridSpan w:val="3"/>
          </w:tcPr>
          <w:p w:rsidR="00EA073F" w:rsidRPr="007E123C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7E123C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Penyata kewangan terdiri daripada Penyata Pendapatan dan Penyata Kedudukan Kewangan.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Penyata Pendapatan digunakan untuk menentukan keuntungan atau kerugian perniagaan dalam tempoh kewangan yang tertentu. Komponen utama dalam Penyata Pendapatan adalah hasil dan belanja. 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Penyata Kedudukan Kewangan digunakan untuk memastikan kedudukan kewangan sesuatu perniagaan pada tarikh tertentu. Komponen utama dalam Penyata Kedudukan Kewangan adalah aset, liabiliti dan ekuiti pemilik.</w:t>
            </w:r>
          </w:p>
        </w:tc>
      </w:tr>
      <w:tr w:rsidR="00EA073F" w:rsidRPr="00F15DE0" w:rsidTr="007E123C">
        <w:trPr>
          <w:trHeight w:val="418"/>
        </w:trPr>
        <w:tc>
          <w:tcPr>
            <w:tcW w:w="9350" w:type="dxa"/>
            <w:gridSpan w:val="4"/>
          </w:tcPr>
          <w:p w:rsidR="00EA073F" w:rsidRPr="00E72D0D" w:rsidRDefault="00EA073F" w:rsidP="00E72D0D">
            <w:pPr>
              <w:pStyle w:val="NoSpacing"/>
              <w:jc w:val="center"/>
              <w:rPr>
                <w:rFonts w:cs="Times New Roman"/>
                <w:b/>
              </w:rPr>
            </w:pPr>
            <w:r w:rsidRPr="00E72D0D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425"/>
        </w:trPr>
        <w:tc>
          <w:tcPr>
            <w:tcW w:w="9350" w:type="dxa"/>
            <w:gridSpan w:val="4"/>
          </w:tcPr>
          <w:p w:rsidR="00EA073F" w:rsidRPr="00F15DE0" w:rsidRDefault="002A1CF8" w:rsidP="00FB5B9A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Pr="00F15DE0">
              <w:rPr>
                <w:rFonts w:cs="Times New Roman"/>
              </w:rPr>
              <w:t xml:space="preserve"> </w:t>
            </w:r>
            <w:r w:rsidR="00EA073F" w:rsidRPr="00F15DE0">
              <w:rPr>
                <w:rFonts w:cs="Times New Roman"/>
              </w:rPr>
              <w:t>Prinsip Perakaunan Tingkatan 4, muka surat</w:t>
            </w:r>
            <w:r w:rsidR="00E72D0D">
              <w:rPr>
                <w:rFonts w:cs="Times New Roman"/>
              </w:rPr>
              <w:t xml:space="preserve"> </w:t>
            </w:r>
            <w:r w:rsidR="00FB5B9A">
              <w:rPr>
                <w:rFonts w:cs="Times New Roman"/>
              </w:rPr>
              <w:t>8 - 10</w:t>
            </w:r>
          </w:p>
        </w:tc>
      </w:tr>
    </w:tbl>
    <w:p w:rsidR="00EA073F" w:rsidRDefault="00EA073F" w:rsidP="00F15DE0">
      <w:pPr>
        <w:pStyle w:val="NoSpacing"/>
        <w:rPr>
          <w:rFonts w:cs="Times New Roman"/>
        </w:rPr>
      </w:pPr>
    </w:p>
    <w:p w:rsidR="007E123C" w:rsidRPr="00F15DE0" w:rsidRDefault="007E123C" w:rsidP="00F15DE0">
      <w:pPr>
        <w:pStyle w:val="NoSpacing"/>
        <w:rPr>
          <w:rFonts w:cs="Times New Roman"/>
        </w:rPr>
      </w:pPr>
    </w:p>
    <w:p w:rsidR="00EA073F" w:rsidRPr="00F15DE0" w:rsidRDefault="00EA073F" w:rsidP="00F15DE0">
      <w:pPr>
        <w:pStyle w:val="NoSpacing"/>
        <w:rPr>
          <w:rFonts w:cs="Times New Roman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lastRenderedPageBreak/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B516B3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812450"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5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Pengenalan </w:t>
            </w:r>
            <w:r w:rsidR="00B516B3" w:rsidRPr="00F15DE0">
              <w:rPr>
                <w:rFonts w:cs="Times New Roman"/>
              </w:rPr>
              <w:t xml:space="preserve">kepada </w:t>
            </w:r>
            <w:r w:rsidRPr="00F15DE0">
              <w:rPr>
                <w:rFonts w:cs="Times New Roman"/>
              </w:rPr>
              <w:t>Perakaunan</w:t>
            </w:r>
          </w:p>
        </w:tc>
      </w:tr>
      <w:tr w:rsidR="00EA073F" w:rsidRPr="00F15DE0" w:rsidTr="00812450"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EE630B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1.4 Andaian, Prinsip dan Batasan dalam </w:t>
            </w:r>
            <w:r w:rsidR="00EE630B">
              <w:rPr>
                <w:rFonts w:cs="Times New Roman"/>
              </w:rPr>
              <w:t>P</w:t>
            </w:r>
            <w:r w:rsidRPr="00F15DE0">
              <w:rPr>
                <w:rFonts w:cs="Times New Roman"/>
              </w:rPr>
              <w:t>erakaunan</w:t>
            </w:r>
          </w:p>
        </w:tc>
      </w:tr>
      <w:tr w:rsidR="00EA073F" w:rsidRPr="00F15DE0" w:rsidTr="007E123C">
        <w:trPr>
          <w:trHeight w:val="3557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812450" w:rsidRDefault="00EA073F" w:rsidP="00EE630B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1.4.1 Menyenaraikan dan menerangkan Andaian dalam perakaunan: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(i) Entiti Berasingan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(ii) Usaha Berterusan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(iii) Tempoh Perakaunan </w:t>
            </w:r>
          </w:p>
          <w:p w:rsidR="00EA073F" w:rsidRPr="00F15DE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(iv) Wang Sebagai Ukuran </w:t>
            </w:r>
          </w:p>
          <w:p w:rsidR="00812450" w:rsidRDefault="00EA073F" w:rsidP="00EE630B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1.4.2 Menyenaraikan dan menerangkan Prinsip dalam perakaunan: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(i) Ketekalan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(ii) Prinsip Kos </w:t>
            </w:r>
          </w:p>
          <w:p w:rsidR="00EA073F" w:rsidRPr="00F15DE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(iii) Pengiktirafan Hasil dan Belanja </w:t>
            </w:r>
          </w:p>
          <w:p w:rsidR="00812450" w:rsidRDefault="00EA073F" w:rsidP="00EE630B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1.4.3 Menerangkan Batasan dalam perakaunan: </w:t>
            </w:r>
          </w:p>
          <w:p w:rsidR="00EA073F" w:rsidRPr="00F15DE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(i) Kos Manfaat </w:t>
            </w:r>
          </w:p>
          <w:p w:rsidR="00EA073F" w:rsidRPr="00F15DE0" w:rsidRDefault="00EA073F" w:rsidP="00EE630B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>1.4.4 Menentukan Andaian, Prinsip dan Batasan dalam perakaunan yang dap</w:t>
            </w:r>
            <w:r w:rsidR="00812450">
              <w:rPr>
                <w:rFonts w:cs="Times New Roman"/>
              </w:rPr>
              <w:t>at dikaitkan dengan sesuatu kes</w:t>
            </w:r>
          </w:p>
        </w:tc>
      </w:tr>
      <w:tr w:rsidR="00EA073F" w:rsidRPr="00F15DE0" w:rsidTr="007E123C">
        <w:trPr>
          <w:trHeight w:val="1822"/>
        </w:trPr>
        <w:tc>
          <w:tcPr>
            <w:tcW w:w="2515" w:type="dxa"/>
            <w:gridSpan w:val="2"/>
          </w:tcPr>
          <w:p w:rsidR="00EA073F" w:rsidRPr="0081245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andaian dalam perakaunan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prinsip dalam perakaunan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Menerangkan batasan dalam perakaunan 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Menentukan andaian, prinsip dan batasan dalam perakaunan yang dapat dikaitkan dengan sesuatu kes</w:t>
            </w:r>
          </w:p>
        </w:tc>
      </w:tr>
      <w:tr w:rsidR="00EA073F" w:rsidRPr="00F15DE0" w:rsidTr="007E123C">
        <w:trPr>
          <w:trHeight w:val="983"/>
        </w:trPr>
        <w:tc>
          <w:tcPr>
            <w:tcW w:w="2515" w:type="dxa"/>
            <w:gridSpan w:val="2"/>
          </w:tcPr>
          <w:p w:rsidR="00EA073F" w:rsidRPr="0081245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812450" w:rsidRPr="00F15DE0" w:rsidRDefault="00812450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812450" w:rsidRPr="00F15DE0" w:rsidRDefault="00812450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2A1CF8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Pr="00F15DE0">
              <w:rPr>
                <w:rFonts w:cs="Times New Roman"/>
              </w:rPr>
              <w:t xml:space="preserve"> </w:t>
            </w:r>
            <w:r w:rsidR="00812450" w:rsidRPr="00F15DE0">
              <w:rPr>
                <w:rFonts w:cs="Times New Roman"/>
              </w:rPr>
              <w:t>Prinsip Perakaunan Tingkatan 4</w:t>
            </w:r>
          </w:p>
        </w:tc>
      </w:tr>
      <w:tr w:rsidR="00EA073F" w:rsidRPr="00812450" w:rsidTr="007E123C">
        <w:tc>
          <w:tcPr>
            <w:tcW w:w="1435" w:type="dxa"/>
            <w:shd w:val="clear" w:color="auto" w:fill="E7E6E6" w:themeFill="background2"/>
          </w:tcPr>
          <w:p w:rsidR="00EA073F" w:rsidRPr="00812450" w:rsidRDefault="00EA073F" w:rsidP="00812450">
            <w:pPr>
              <w:pStyle w:val="NoSpacing"/>
              <w:jc w:val="center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812450" w:rsidRDefault="00EA073F" w:rsidP="00812450">
            <w:pPr>
              <w:pStyle w:val="NoSpacing"/>
              <w:jc w:val="center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AKTIVITI PdPc</w:t>
            </w:r>
          </w:p>
        </w:tc>
      </w:tr>
      <w:tr w:rsidR="00EA073F" w:rsidRPr="00F15DE0" w:rsidTr="00812450">
        <w:trPr>
          <w:trHeight w:val="351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15 minit</w:t>
            </w:r>
          </w:p>
        </w:tc>
        <w:tc>
          <w:tcPr>
            <w:tcW w:w="7915" w:type="dxa"/>
            <w:gridSpan w:val="3"/>
          </w:tcPr>
          <w:p w:rsidR="00EA073F" w:rsidRPr="00F15DE0" w:rsidRDefault="00812450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Guru mengulangkaji konsep Andaian, Prinsip dan Batasan perakaunan dengan murid dalam kelas.</w:t>
            </w:r>
          </w:p>
        </w:tc>
      </w:tr>
      <w:tr w:rsidR="00EA073F" w:rsidRPr="00F15DE0" w:rsidTr="007E123C">
        <w:trPr>
          <w:trHeight w:val="3561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35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296E88">
            <w:pPr>
              <w:pStyle w:val="NoSpacing"/>
              <w:numPr>
                <w:ilvl w:val="0"/>
                <w:numId w:val="1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tiga orang ahli.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diberikan satu sampul yang mengandungi beberapa situasi perniagaan yang disediakan oleh guru.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ahli mempunyai peranan yang perlu dimainkan secara persendirian.</w:t>
            </w:r>
          </w:p>
          <w:p w:rsidR="00EA073F" w:rsidRPr="00F15DE0" w:rsidRDefault="00EA073F" w:rsidP="00812450">
            <w:pPr>
              <w:pStyle w:val="NoSpacing"/>
              <w:ind w:left="720"/>
              <w:rPr>
                <w:rFonts w:cs="Times New Roman"/>
              </w:rPr>
            </w:pPr>
            <w:r w:rsidRPr="00F15DE0">
              <w:rPr>
                <w:rFonts w:cs="Times New Roman"/>
              </w:rPr>
              <w:t>Murid 1: Cabut satu kertas dari kotak dan baca situasi.</w:t>
            </w:r>
          </w:p>
          <w:p w:rsidR="00EA073F" w:rsidRPr="00F15DE0" w:rsidRDefault="00EA073F" w:rsidP="00812450">
            <w:pPr>
              <w:pStyle w:val="NoSpacing"/>
              <w:ind w:left="1571" w:hanging="85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Murid 2: Menentukan samada situasi itu merupakan andaian, </w:t>
            </w:r>
            <w:r w:rsidR="00812450">
              <w:rPr>
                <w:rFonts w:cs="Times New Roman"/>
              </w:rPr>
              <w:t>prinsip atau batasan perakaunan.</w:t>
            </w:r>
          </w:p>
          <w:p w:rsidR="00EA073F" w:rsidRPr="00F15DE0" w:rsidRDefault="00EA073F" w:rsidP="00812450">
            <w:pPr>
              <w:pStyle w:val="NoSpacing"/>
              <w:ind w:left="720"/>
              <w:rPr>
                <w:rFonts w:cs="Times New Roman"/>
              </w:rPr>
            </w:pPr>
            <w:r w:rsidRPr="00F15DE0">
              <w:rPr>
                <w:rFonts w:cs="Times New Roman"/>
              </w:rPr>
              <w:t>Murid 3: Menjustifikasikan jawapan yang diberi oleh Murid 2.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lain akan mengambil and membaca situasi yang seterusnya. Proses ini diulangi sehingga tiada kertas dalam kotak.</w:t>
            </w:r>
          </w:p>
          <w:p w:rsidR="00EA073F" w:rsidRPr="007E123C" w:rsidRDefault="00EA073F" w:rsidP="00296E88">
            <w:pPr>
              <w:pStyle w:val="NoSpacing"/>
              <w:numPr>
                <w:ilvl w:val="0"/>
                <w:numId w:val="1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Guru menyemak jawapan murid dan memastikan samada jawapan betul atau salah.</w:t>
            </w:r>
          </w:p>
        </w:tc>
      </w:tr>
      <w:tr w:rsidR="00EA073F" w:rsidRPr="00F15DE0" w:rsidTr="007E123C">
        <w:trPr>
          <w:trHeight w:val="2642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lastRenderedPageBreak/>
              <w:t>10 minit</w:t>
            </w:r>
          </w:p>
        </w:tc>
        <w:tc>
          <w:tcPr>
            <w:tcW w:w="7915" w:type="dxa"/>
            <w:gridSpan w:val="3"/>
          </w:tcPr>
          <w:p w:rsidR="00EA073F" w:rsidRPr="00812450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812450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Andaian dan prinsip perakaunan merupakan asas kepada perakaunan. Organisasi perniagaan menggunakan andaian dan prinsip perakaunan tersebut menyediakan penyata kewangan.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Andaian dalam perakaunan terdiri daripada entiti berasingan, usaha berterusan tempoh perakaunan dan wang sebagai ukuran.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dalam perakaunan terdiri daripada ketekalan, prinsip kos dan pengiktirafan hasil dan belanja.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Batasan terdiri daripada kos manfaat.</w:t>
            </w:r>
          </w:p>
        </w:tc>
      </w:tr>
      <w:tr w:rsidR="00EA073F" w:rsidRPr="00F15DE0" w:rsidTr="00812450">
        <w:tc>
          <w:tcPr>
            <w:tcW w:w="9350" w:type="dxa"/>
            <w:gridSpan w:val="4"/>
          </w:tcPr>
          <w:p w:rsidR="00EA073F" w:rsidRPr="00812450" w:rsidRDefault="00EA073F" w:rsidP="00812450">
            <w:pPr>
              <w:pStyle w:val="NoSpacing"/>
              <w:jc w:val="center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429"/>
        </w:trPr>
        <w:tc>
          <w:tcPr>
            <w:tcW w:w="9350" w:type="dxa"/>
            <w:gridSpan w:val="4"/>
          </w:tcPr>
          <w:p w:rsidR="00EA073F" w:rsidRPr="00F15DE0" w:rsidRDefault="002A1CF8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Pr="00F15DE0">
              <w:rPr>
                <w:rFonts w:cs="Times New Roman"/>
              </w:rPr>
              <w:t xml:space="preserve"> </w:t>
            </w:r>
            <w:r w:rsidR="00EA073F" w:rsidRPr="00F15DE0">
              <w:rPr>
                <w:rFonts w:cs="Times New Roman"/>
              </w:rPr>
              <w:t>Prinsip Perakaunan Tingkatan 4, muka surat</w:t>
            </w:r>
            <w:r w:rsidR="00812450">
              <w:rPr>
                <w:rFonts w:cs="Times New Roman"/>
              </w:rPr>
              <w:t xml:space="preserve"> 11 - 12</w:t>
            </w:r>
          </w:p>
        </w:tc>
      </w:tr>
    </w:tbl>
    <w:p w:rsidR="00EA073F" w:rsidRPr="00F15DE0" w:rsidRDefault="00EA073F" w:rsidP="00F15DE0">
      <w:pPr>
        <w:pStyle w:val="NoSpacing"/>
        <w:rPr>
          <w:rFonts w:cs="Times New Roman"/>
        </w:rPr>
      </w:pPr>
    </w:p>
    <w:p w:rsidR="00EA073F" w:rsidRPr="00F15DE0" w:rsidRDefault="00EA073F" w:rsidP="00F15DE0">
      <w:pPr>
        <w:pStyle w:val="NoSpacing"/>
        <w:rPr>
          <w:rFonts w:cs="Times New Roman"/>
        </w:rPr>
      </w:pPr>
    </w:p>
    <w:p w:rsidR="00EA073F" w:rsidRDefault="00EA073F" w:rsidP="00F15DE0">
      <w:pPr>
        <w:pStyle w:val="NoSpacing"/>
        <w:rPr>
          <w:rFonts w:cs="Times New Roman"/>
        </w:rPr>
      </w:pPr>
    </w:p>
    <w:p w:rsidR="009A55F5" w:rsidRDefault="009A55F5" w:rsidP="00F15DE0">
      <w:pPr>
        <w:pStyle w:val="NoSpacing"/>
        <w:rPr>
          <w:rFonts w:cs="Times New Roman"/>
        </w:rPr>
      </w:pPr>
    </w:p>
    <w:p w:rsidR="009A55F5" w:rsidRDefault="009A55F5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  <w:sectPr w:rsidR="007E12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lastRenderedPageBreak/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9A55F5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9A55F5"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6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9A55F5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Pengenalan </w:t>
            </w:r>
            <w:r w:rsidR="009A55F5">
              <w:rPr>
                <w:rFonts w:cs="Times New Roman"/>
              </w:rPr>
              <w:t>kepada</w:t>
            </w:r>
            <w:r w:rsidRPr="00F15DE0">
              <w:rPr>
                <w:rFonts w:cs="Times New Roman"/>
              </w:rPr>
              <w:t xml:space="preserve"> Perakaunan</w:t>
            </w:r>
          </w:p>
        </w:tc>
      </w:tr>
      <w:tr w:rsidR="00EA073F" w:rsidRPr="00F15DE0" w:rsidTr="007E123C">
        <w:trPr>
          <w:trHeight w:val="687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1.5 Entiti perniagaan</w:t>
            </w:r>
          </w:p>
        </w:tc>
      </w:tr>
      <w:tr w:rsidR="00EA073F" w:rsidRPr="00F15DE0" w:rsidTr="007E123C">
        <w:trPr>
          <w:trHeight w:val="1263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9A55F5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1.5.1 Menyenaraikan ciri-ciri perniagaan Milikan Tunggal, Perkongsian, Syarikat Berhad dan Koperasi. </w:t>
            </w:r>
          </w:p>
          <w:p w:rsidR="00EA073F" w:rsidRPr="00F15DE0" w:rsidRDefault="00EA073F" w:rsidP="009A55F5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>1.5.2 Membanding beza ciri-ciri setiap entiti perniagaan dari segi milikan, sumber modal dan liabiliti.</w:t>
            </w:r>
          </w:p>
        </w:tc>
      </w:tr>
      <w:tr w:rsidR="00EA073F" w:rsidRPr="00F15DE0" w:rsidTr="007E123C">
        <w:trPr>
          <w:trHeight w:val="1564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Menyenaraikan ciri-ciri perniagaan milikan tunggal, perkongsian, syarikat berhad dan koperasi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Membanding beza ciri-ciri setiap entiti perniagaan dari segi milikan, sumber modal dan liabiliti</w:t>
            </w:r>
          </w:p>
        </w:tc>
      </w:tr>
      <w:tr w:rsidR="00EA073F" w:rsidRPr="00F15DE0" w:rsidTr="007E123C">
        <w:trPr>
          <w:trHeight w:val="978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812450" w:rsidRPr="00F15DE0" w:rsidRDefault="00812450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812450" w:rsidRPr="00F15DE0" w:rsidRDefault="00812450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2A1CF8" w:rsidP="00296E88">
            <w:pPr>
              <w:pStyle w:val="NoSpacing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Pr="00F15DE0">
              <w:rPr>
                <w:rFonts w:cs="Times New Roman"/>
              </w:rPr>
              <w:t xml:space="preserve"> </w:t>
            </w:r>
            <w:r w:rsidR="00812450" w:rsidRPr="00F15DE0">
              <w:rPr>
                <w:rFonts w:cs="Times New Roman"/>
              </w:rPr>
              <w:t>Prinsip Perakaunan Tingkatan 4</w:t>
            </w:r>
          </w:p>
        </w:tc>
      </w:tr>
      <w:tr w:rsidR="00EA073F" w:rsidRPr="00F15DE0" w:rsidTr="007E123C">
        <w:tc>
          <w:tcPr>
            <w:tcW w:w="1435" w:type="dxa"/>
            <w:shd w:val="clear" w:color="auto" w:fill="E7E6E6" w:themeFill="background2"/>
          </w:tcPr>
          <w:p w:rsidR="00EA073F" w:rsidRPr="009A55F5" w:rsidRDefault="00EA073F" w:rsidP="009A55F5">
            <w:pPr>
              <w:pStyle w:val="NoSpacing"/>
              <w:jc w:val="center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9A55F5" w:rsidRDefault="00EA073F" w:rsidP="009A55F5">
            <w:pPr>
              <w:pStyle w:val="NoSpacing"/>
              <w:jc w:val="center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AKTIVITI PdPc</w:t>
            </w:r>
          </w:p>
        </w:tc>
      </w:tr>
      <w:tr w:rsidR="00EA073F" w:rsidRPr="00F15DE0" w:rsidTr="007E123C">
        <w:trPr>
          <w:trHeight w:val="698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15 minit</w:t>
            </w:r>
          </w:p>
        </w:tc>
        <w:tc>
          <w:tcPr>
            <w:tcW w:w="7915" w:type="dxa"/>
            <w:gridSpan w:val="3"/>
          </w:tcPr>
          <w:p w:rsidR="00EA073F" w:rsidRPr="009A55F5" w:rsidRDefault="009A55F5" w:rsidP="00296E88">
            <w:pPr>
              <w:pStyle w:val="NoSpacing"/>
              <w:numPr>
                <w:ilvl w:val="0"/>
                <w:numId w:val="1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Guru berbincang dengan murid tentang jenis perniagaan yang terdapat di Malaysia.</w:t>
            </w:r>
          </w:p>
        </w:tc>
      </w:tr>
      <w:tr w:rsidR="00EA073F" w:rsidRPr="00F15DE0" w:rsidTr="007E123C">
        <w:trPr>
          <w:trHeight w:val="2537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35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296E88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empat orang ahli.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menghasilkan peta minda yang membanding beza ciri-ciri setiap entiti perniagaan.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menentukan satu entiti perniagaan yang ingin dibentuk dan sediakan satu folio bergambar tentang entiti perniagaan tersebut.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mempersembahkan hasil perbincangan di dalam kelas.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Hasil kerja kumpulan ditampal di dalam kelas untuk dilihat oleh kumpulan lain.</w:t>
            </w:r>
          </w:p>
        </w:tc>
      </w:tr>
      <w:tr w:rsidR="00EA073F" w:rsidRPr="00F15DE0" w:rsidTr="007E123C">
        <w:trPr>
          <w:trHeight w:val="1850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10 minit</w:t>
            </w:r>
          </w:p>
        </w:tc>
        <w:tc>
          <w:tcPr>
            <w:tcW w:w="7915" w:type="dxa"/>
            <w:gridSpan w:val="3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9A55F5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Terdapat beberapa jenis entiti perniagaan yang berbeza dari segi pemilikan, jenis modal, cara pengurusan, cara pembahagian keuntungan dan sebagainya.</w:t>
            </w:r>
          </w:p>
          <w:p w:rsidR="00EA073F" w:rsidRPr="00F15DE0" w:rsidRDefault="00EA073F" w:rsidP="00296E88">
            <w:pPr>
              <w:pStyle w:val="NoSpacing"/>
              <w:numPr>
                <w:ilvl w:val="0"/>
                <w:numId w:val="1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Guru menggunakan jadual yang disediakan dalam PowerPoint untuk merumuskan ciri-ciri setiap entiti perniagaan.</w:t>
            </w:r>
          </w:p>
        </w:tc>
      </w:tr>
      <w:tr w:rsidR="00EA073F" w:rsidRPr="00F15DE0" w:rsidTr="009A55F5">
        <w:tc>
          <w:tcPr>
            <w:tcW w:w="9350" w:type="dxa"/>
            <w:gridSpan w:val="4"/>
          </w:tcPr>
          <w:p w:rsidR="00EA073F" w:rsidRPr="009A55F5" w:rsidRDefault="00EA073F" w:rsidP="009A55F5">
            <w:pPr>
              <w:pStyle w:val="NoSpacing"/>
              <w:jc w:val="center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421"/>
        </w:trPr>
        <w:tc>
          <w:tcPr>
            <w:tcW w:w="9350" w:type="dxa"/>
            <w:gridSpan w:val="4"/>
          </w:tcPr>
          <w:p w:rsidR="00EA073F" w:rsidRPr="00F15DE0" w:rsidRDefault="002A1CF8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Target PBD</w:t>
            </w:r>
            <w:r w:rsidRPr="00F15DE0">
              <w:rPr>
                <w:rFonts w:cs="Times New Roman"/>
              </w:rPr>
              <w:t xml:space="preserve"> </w:t>
            </w:r>
            <w:r w:rsidR="00EA073F" w:rsidRPr="00F15DE0">
              <w:rPr>
                <w:rFonts w:cs="Times New Roman"/>
              </w:rPr>
              <w:t>Prinsip Perakaunan Tingkatan 4, muka surat</w:t>
            </w:r>
            <w:r w:rsidR="009A55F5">
              <w:rPr>
                <w:rFonts w:cs="Times New Roman"/>
              </w:rPr>
              <w:t xml:space="preserve"> 13 - 14</w:t>
            </w:r>
          </w:p>
        </w:tc>
      </w:tr>
    </w:tbl>
    <w:p w:rsidR="008D0868" w:rsidRPr="00F15DE0" w:rsidRDefault="008D0868" w:rsidP="002D3E64">
      <w:pPr>
        <w:pStyle w:val="NoSpacing"/>
        <w:rPr>
          <w:rFonts w:cs="Times New Roman"/>
        </w:rPr>
      </w:pPr>
      <w:bookmarkStart w:id="0" w:name="_GoBack"/>
      <w:bookmarkEnd w:id="0"/>
    </w:p>
    <w:sectPr w:rsidR="008D0868" w:rsidRPr="00F15D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40F" w:rsidRDefault="007A440F" w:rsidP="00EA073F">
      <w:pPr>
        <w:spacing w:after="0" w:line="240" w:lineRule="auto"/>
      </w:pPr>
      <w:r>
        <w:separator/>
      </w:r>
    </w:p>
  </w:endnote>
  <w:endnote w:type="continuationSeparator" w:id="0">
    <w:p w:rsidR="007A440F" w:rsidRDefault="007A440F" w:rsidP="00E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55" w:rsidRDefault="00335D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55" w:rsidRDefault="00335D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55" w:rsidRDefault="00335D5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CF5" w:rsidRDefault="00E24CF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CF5" w:rsidRDefault="00E24CF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CF5" w:rsidRDefault="00E24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40F" w:rsidRDefault="007A440F" w:rsidP="00EA073F">
      <w:pPr>
        <w:spacing w:after="0" w:line="240" w:lineRule="auto"/>
      </w:pPr>
      <w:r>
        <w:separator/>
      </w:r>
    </w:p>
  </w:footnote>
  <w:footnote w:type="continuationSeparator" w:id="0">
    <w:p w:rsidR="007A440F" w:rsidRDefault="007A440F" w:rsidP="00E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55" w:rsidRDefault="007A44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18102" o:spid="_x0000_s2050" type="#_x0000_t136" style="position:absolute;margin-left:0;margin-top:0;width:553.3pt;height:8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55" w:rsidRDefault="007A440F">
    <w:pPr>
      <w:pStyle w:val="Header"/>
      <w:rPr>
        <w:rFonts w:ascii="Times New Roman" w:hAnsi="Times New Roman" w:cs="Times New Roman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18103" o:spid="_x0000_s2051" type="#_x0000_t136" style="position:absolute;margin-left:0;margin-top:0;width:553.3pt;height:8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  <w10:wrap anchorx="margin" anchory="margin"/>
        </v:shape>
      </w:pict>
    </w:r>
    <w:r w:rsidR="00335D55">
      <w:ptab w:relativeTo="margin" w:alignment="center" w:leader="none"/>
    </w:r>
    <w:r w:rsidR="00335D55" w:rsidRPr="008C146C">
      <w:rPr>
        <w:rFonts w:ascii="Times New Roman" w:hAnsi="Times New Roman" w:cs="Times New Roman"/>
        <w:b/>
      </w:rPr>
      <w:t>Rancangan Pengajaran Harian (RPH) Prinsip Perakaunan Tingkatan 4</w:t>
    </w:r>
    <w:r w:rsidR="00335D55">
      <w:rPr>
        <w:rFonts w:ascii="Times New Roman" w:hAnsi="Times New Roman" w:cs="Times New Roman"/>
        <w:b/>
      </w:rPr>
      <w:t xml:space="preserve"> </w:t>
    </w:r>
  </w:p>
  <w:p w:rsidR="00335D55" w:rsidRDefault="00335D55">
    <w:pPr>
      <w:pStyle w:val="Header"/>
      <w:rPr>
        <w:rFonts w:ascii="Times New Roman" w:hAnsi="Times New Roman" w:cs="Times New Roman"/>
        <w:b/>
      </w:rPr>
    </w:pPr>
  </w:p>
  <w:p w:rsidR="00335D55" w:rsidRDefault="00335D55" w:rsidP="00F15D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55" w:rsidRDefault="007A44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18101" o:spid="_x0000_s2049" type="#_x0000_t136" style="position:absolute;margin-left:0;margin-top:0;width:553.3pt;height:8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CF5" w:rsidRDefault="007A44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4" type="#_x0000_t136" style="position:absolute;margin-left:0;margin-top:0;width:553.3pt;height:82.9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CF5" w:rsidRDefault="007A440F">
    <w:pPr>
      <w:pStyle w:val="Header"/>
      <w:rPr>
        <w:rFonts w:ascii="Times New Roman" w:hAnsi="Times New Roman" w:cs="Times New Roman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5" type="#_x0000_t136" style="position:absolute;margin-left:0;margin-top:0;width:553.3pt;height:82.95pt;rotation:315;z-index:-2516203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  <w10:wrap anchorx="margin" anchory="margin"/>
        </v:shape>
      </w:pict>
    </w:r>
    <w:r w:rsidR="00E24CF5">
      <w:ptab w:relativeTo="margin" w:alignment="center" w:leader="none"/>
    </w:r>
    <w:r w:rsidR="00E24CF5" w:rsidRPr="008C146C">
      <w:rPr>
        <w:rFonts w:ascii="Times New Roman" w:hAnsi="Times New Roman" w:cs="Times New Roman"/>
        <w:b/>
      </w:rPr>
      <w:t>Rancangan Pengajaran Harian (RPH) Prinsip Perakaunan Tingkatan 4</w:t>
    </w:r>
    <w:r w:rsidR="00E24CF5">
      <w:rPr>
        <w:rFonts w:ascii="Times New Roman" w:hAnsi="Times New Roman" w:cs="Times New Roman"/>
        <w:b/>
      </w:rPr>
      <w:t xml:space="preserve"> </w:t>
    </w:r>
  </w:p>
  <w:p w:rsidR="00E24CF5" w:rsidRDefault="00E24CF5">
    <w:pPr>
      <w:pStyle w:val="Header"/>
      <w:rPr>
        <w:rFonts w:ascii="Times New Roman" w:hAnsi="Times New Roman" w:cs="Times New Roman"/>
        <w:b/>
      </w:rPr>
    </w:pPr>
  </w:p>
  <w:p w:rsidR="00E24CF5" w:rsidRDefault="00E24CF5" w:rsidP="00F15DE0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CF5" w:rsidRDefault="007A44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position:absolute;margin-left:0;margin-top:0;width:553.3pt;height:82.95pt;rotation:315;z-index:-2516224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E8F"/>
    <w:multiLevelType w:val="hybridMultilevel"/>
    <w:tmpl w:val="09345B7E"/>
    <w:lvl w:ilvl="0" w:tplc="5054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1D7"/>
    <w:multiLevelType w:val="hybridMultilevel"/>
    <w:tmpl w:val="24CAA9AC"/>
    <w:lvl w:ilvl="0" w:tplc="727A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49E1"/>
    <w:multiLevelType w:val="hybridMultilevel"/>
    <w:tmpl w:val="E0E8C3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3D9F"/>
    <w:multiLevelType w:val="hybridMultilevel"/>
    <w:tmpl w:val="666C9B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07042"/>
    <w:multiLevelType w:val="hybridMultilevel"/>
    <w:tmpl w:val="E34C7A0C"/>
    <w:lvl w:ilvl="0" w:tplc="D5A6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3016F"/>
    <w:multiLevelType w:val="hybridMultilevel"/>
    <w:tmpl w:val="75A228A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C0BB1"/>
    <w:multiLevelType w:val="hybridMultilevel"/>
    <w:tmpl w:val="D55E32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A45C7"/>
    <w:multiLevelType w:val="hybridMultilevel"/>
    <w:tmpl w:val="6122DE7E"/>
    <w:lvl w:ilvl="0" w:tplc="9D7E6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1461C"/>
    <w:multiLevelType w:val="hybridMultilevel"/>
    <w:tmpl w:val="E16ECA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B6B21"/>
    <w:multiLevelType w:val="hybridMultilevel"/>
    <w:tmpl w:val="5A224B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41FF9"/>
    <w:multiLevelType w:val="hybridMultilevel"/>
    <w:tmpl w:val="60EA8C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C4A57"/>
    <w:multiLevelType w:val="hybridMultilevel"/>
    <w:tmpl w:val="8640E0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74D67"/>
    <w:multiLevelType w:val="hybridMultilevel"/>
    <w:tmpl w:val="39EEA9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159E1"/>
    <w:multiLevelType w:val="hybridMultilevel"/>
    <w:tmpl w:val="86C257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1592D"/>
    <w:multiLevelType w:val="hybridMultilevel"/>
    <w:tmpl w:val="DEE23A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250032"/>
    <w:multiLevelType w:val="hybridMultilevel"/>
    <w:tmpl w:val="FD1A75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667A4"/>
    <w:multiLevelType w:val="hybridMultilevel"/>
    <w:tmpl w:val="B15C95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F3D83"/>
    <w:multiLevelType w:val="hybridMultilevel"/>
    <w:tmpl w:val="9692F78C"/>
    <w:lvl w:ilvl="0" w:tplc="F174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B6B0E"/>
    <w:multiLevelType w:val="hybridMultilevel"/>
    <w:tmpl w:val="A3384B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17C07"/>
    <w:multiLevelType w:val="hybridMultilevel"/>
    <w:tmpl w:val="FDB6CD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B7A51"/>
    <w:multiLevelType w:val="hybridMultilevel"/>
    <w:tmpl w:val="A8C899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6A284C"/>
    <w:multiLevelType w:val="hybridMultilevel"/>
    <w:tmpl w:val="83BE9B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724FEF"/>
    <w:multiLevelType w:val="hybridMultilevel"/>
    <w:tmpl w:val="9C76D2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0673F9"/>
    <w:multiLevelType w:val="hybridMultilevel"/>
    <w:tmpl w:val="F222BB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7A3336"/>
    <w:multiLevelType w:val="hybridMultilevel"/>
    <w:tmpl w:val="C678A4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1116CC"/>
    <w:multiLevelType w:val="hybridMultilevel"/>
    <w:tmpl w:val="65A6FD72"/>
    <w:lvl w:ilvl="0" w:tplc="4FFE2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500D6"/>
    <w:multiLevelType w:val="hybridMultilevel"/>
    <w:tmpl w:val="A002D806"/>
    <w:lvl w:ilvl="0" w:tplc="9D7E6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BF3406"/>
    <w:multiLevelType w:val="hybridMultilevel"/>
    <w:tmpl w:val="A94A12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D01498"/>
    <w:multiLevelType w:val="hybridMultilevel"/>
    <w:tmpl w:val="6CD235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D93D6C"/>
    <w:multiLevelType w:val="hybridMultilevel"/>
    <w:tmpl w:val="2974B1C2"/>
    <w:lvl w:ilvl="0" w:tplc="E10AC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3B66ED"/>
    <w:multiLevelType w:val="hybridMultilevel"/>
    <w:tmpl w:val="BE58EF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E6BAE"/>
    <w:multiLevelType w:val="hybridMultilevel"/>
    <w:tmpl w:val="6166E4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2E38D6"/>
    <w:multiLevelType w:val="hybridMultilevel"/>
    <w:tmpl w:val="6D48C7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0F2485"/>
    <w:multiLevelType w:val="hybridMultilevel"/>
    <w:tmpl w:val="832CC2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451A60"/>
    <w:multiLevelType w:val="hybridMultilevel"/>
    <w:tmpl w:val="3402A5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B31B44"/>
    <w:multiLevelType w:val="hybridMultilevel"/>
    <w:tmpl w:val="6F6CE4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013F11"/>
    <w:multiLevelType w:val="hybridMultilevel"/>
    <w:tmpl w:val="76B0AEA4"/>
    <w:lvl w:ilvl="0" w:tplc="B7A8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6351CB"/>
    <w:multiLevelType w:val="hybridMultilevel"/>
    <w:tmpl w:val="61101C7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EEB2796"/>
    <w:multiLevelType w:val="hybridMultilevel"/>
    <w:tmpl w:val="9E6898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D6EE2"/>
    <w:multiLevelType w:val="hybridMultilevel"/>
    <w:tmpl w:val="44ACEE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D66D97"/>
    <w:multiLevelType w:val="hybridMultilevel"/>
    <w:tmpl w:val="F9D868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707C06"/>
    <w:multiLevelType w:val="hybridMultilevel"/>
    <w:tmpl w:val="9B34B1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43696D"/>
    <w:multiLevelType w:val="hybridMultilevel"/>
    <w:tmpl w:val="750009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414AE4"/>
    <w:multiLevelType w:val="hybridMultilevel"/>
    <w:tmpl w:val="8E10A5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9A10E5"/>
    <w:multiLevelType w:val="hybridMultilevel"/>
    <w:tmpl w:val="510A65D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C915213"/>
    <w:multiLevelType w:val="hybridMultilevel"/>
    <w:tmpl w:val="CEAE61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051CC2"/>
    <w:multiLevelType w:val="hybridMultilevel"/>
    <w:tmpl w:val="EE909556"/>
    <w:lvl w:ilvl="0" w:tplc="7DFCD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06468E"/>
    <w:multiLevelType w:val="hybridMultilevel"/>
    <w:tmpl w:val="EC30B2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B7245"/>
    <w:multiLevelType w:val="hybridMultilevel"/>
    <w:tmpl w:val="264E02B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021A8B"/>
    <w:multiLevelType w:val="hybridMultilevel"/>
    <w:tmpl w:val="17A6BB6A"/>
    <w:lvl w:ilvl="0" w:tplc="5054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724455"/>
    <w:multiLevelType w:val="hybridMultilevel"/>
    <w:tmpl w:val="81563F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BA1759"/>
    <w:multiLevelType w:val="hybridMultilevel"/>
    <w:tmpl w:val="BD26F6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1A43A8"/>
    <w:multiLevelType w:val="hybridMultilevel"/>
    <w:tmpl w:val="AE1CE7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E62402"/>
    <w:multiLevelType w:val="hybridMultilevel"/>
    <w:tmpl w:val="0CA8EA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FD2228"/>
    <w:multiLevelType w:val="hybridMultilevel"/>
    <w:tmpl w:val="144273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333867"/>
    <w:multiLevelType w:val="hybridMultilevel"/>
    <w:tmpl w:val="2B942A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07221C"/>
    <w:multiLevelType w:val="hybridMultilevel"/>
    <w:tmpl w:val="7A408F64"/>
    <w:lvl w:ilvl="0" w:tplc="09E0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437612"/>
    <w:multiLevelType w:val="hybridMultilevel"/>
    <w:tmpl w:val="DF16D7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1152CB"/>
    <w:multiLevelType w:val="hybridMultilevel"/>
    <w:tmpl w:val="A4B66D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8F34A1"/>
    <w:multiLevelType w:val="hybridMultilevel"/>
    <w:tmpl w:val="6A22FAFA"/>
    <w:lvl w:ilvl="0" w:tplc="5054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241C64"/>
    <w:multiLevelType w:val="hybridMultilevel"/>
    <w:tmpl w:val="B0588E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642359"/>
    <w:multiLevelType w:val="hybridMultilevel"/>
    <w:tmpl w:val="A76C5A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70579D"/>
    <w:multiLevelType w:val="hybridMultilevel"/>
    <w:tmpl w:val="F2428018"/>
    <w:lvl w:ilvl="0" w:tplc="5054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AA168C"/>
    <w:multiLevelType w:val="hybridMultilevel"/>
    <w:tmpl w:val="5D448A96"/>
    <w:lvl w:ilvl="0" w:tplc="25FEE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9E2661"/>
    <w:multiLevelType w:val="hybridMultilevel"/>
    <w:tmpl w:val="21FC1F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807946"/>
    <w:multiLevelType w:val="hybridMultilevel"/>
    <w:tmpl w:val="055CDC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8F3C30"/>
    <w:multiLevelType w:val="hybridMultilevel"/>
    <w:tmpl w:val="F7E255C0"/>
    <w:lvl w:ilvl="0" w:tplc="858E2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BE3E92"/>
    <w:multiLevelType w:val="hybridMultilevel"/>
    <w:tmpl w:val="5F72FE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C00CEF"/>
    <w:multiLevelType w:val="hybridMultilevel"/>
    <w:tmpl w:val="6FC2E0AC"/>
    <w:lvl w:ilvl="0" w:tplc="5054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FE4AEA"/>
    <w:multiLevelType w:val="hybridMultilevel"/>
    <w:tmpl w:val="63482A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C06A82"/>
    <w:multiLevelType w:val="hybridMultilevel"/>
    <w:tmpl w:val="8EEA34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C828AB"/>
    <w:multiLevelType w:val="hybridMultilevel"/>
    <w:tmpl w:val="CD10841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661026"/>
    <w:multiLevelType w:val="hybridMultilevel"/>
    <w:tmpl w:val="70C6EF10"/>
    <w:lvl w:ilvl="0" w:tplc="4FFE2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2C1B4B"/>
    <w:multiLevelType w:val="hybridMultilevel"/>
    <w:tmpl w:val="0B6A4C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3D271F"/>
    <w:multiLevelType w:val="hybridMultilevel"/>
    <w:tmpl w:val="32A099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D72ACC"/>
    <w:multiLevelType w:val="hybridMultilevel"/>
    <w:tmpl w:val="33D25B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930D6A"/>
    <w:multiLevelType w:val="hybridMultilevel"/>
    <w:tmpl w:val="7A963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9F4231"/>
    <w:multiLevelType w:val="hybridMultilevel"/>
    <w:tmpl w:val="3A729A38"/>
    <w:lvl w:ilvl="0" w:tplc="B8F06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A7527C"/>
    <w:multiLevelType w:val="hybridMultilevel"/>
    <w:tmpl w:val="358E01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4D57F2"/>
    <w:multiLevelType w:val="hybridMultilevel"/>
    <w:tmpl w:val="76F4D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7F619D"/>
    <w:multiLevelType w:val="hybridMultilevel"/>
    <w:tmpl w:val="035C51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073C7E"/>
    <w:multiLevelType w:val="hybridMultilevel"/>
    <w:tmpl w:val="E3F489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0B40FC"/>
    <w:multiLevelType w:val="hybridMultilevel"/>
    <w:tmpl w:val="6AD036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AD592E"/>
    <w:multiLevelType w:val="hybridMultilevel"/>
    <w:tmpl w:val="265047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F732A3"/>
    <w:multiLevelType w:val="hybridMultilevel"/>
    <w:tmpl w:val="C91246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D07038"/>
    <w:multiLevelType w:val="hybridMultilevel"/>
    <w:tmpl w:val="DFC2D2E2"/>
    <w:lvl w:ilvl="0" w:tplc="B8F06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E2751C"/>
    <w:multiLevelType w:val="hybridMultilevel"/>
    <w:tmpl w:val="1F86B2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0F37C63"/>
    <w:multiLevelType w:val="hybridMultilevel"/>
    <w:tmpl w:val="4A5E8C3C"/>
    <w:lvl w:ilvl="0" w:tplc="BEC41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334D2E"/>
    <w:multiLevelType w:val="hybridMultilevel"/>
    <w:tmpl w:val="559002FA"/>
    <w:lvl w:ilvl="0" w:tplc="9D7E6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4D3B5D"/>
    <w:multiLevelType w:val="hybridMultilevel"/>
    <w:tmpl w:val="4798E1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94748F"/>
    <w:multiLevelType w:val="hybridMultilevel"/>
    <w:tmpl w:val="EA8485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C54140"/>
    <w:multiLevelType w:val="hybridMultilevel"/>
    <w:tmpl w:val="81700CB8"/>
    <w:lvl w:ilvl="0" w:tplc="5054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721E5F"/>
    <w:multiLevelType w:val="hybridMultilevel"/>
    <w:tmpl w:val="A302ED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915C8C"/>
    <w:multiLevelType w:val="hybridMultilevel"/>
    <w:tmpl w:val="5DA02B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AE319E"/>
    <w:multiLevelType w:val="hybridMultilevel"/>
    <w:tmpl w:val="69AED7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3568E1"/>
    <w:multiLevelType w:val="hybridMultilevel"/>
    <w:tmpl w:val="BE8212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20C5E"/>
    <w:multiLevelType w:val="hybridMultilevel"/>
    <w:tmpl w:val="E03E52FE"/>
    <w:lvl w:ilvl="0" w:tplc="9D7E6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3F2E77"/>
    <w:multiLevelType w:val="hybridMultilevel"/>
    <w:tmpl w:val="A2A06D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74021F0"/>
    <w:multiLevelType w:val="hybridMultilevel"/>
    <w:tmpl w:val="586EF8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8B178E1"/>
    <w:multiLevelType w:val="hybridMultilevel"/>
    <w:tmpl w:val="4C328698"/>
    <w:lvl w:ilvl="0" w:tplc="4B440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A902A45"/>
    <w:multiLevelType w:val="hybridMultilevel"/>
    <w:tmpl w:val="9A08B0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ED175F"/>
    <w:multiLevelType w:val="hybridMultilevel"/>
    <w:tmpl w:val="85D829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66070F"/>
    <w:multiLevelType w:val="hybridMultilevel"/>
    <w:tmpl w:val="D43ED4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1A5CC6"/>
    <w:multiLevelType w:val="hybridMultilevel"/>
    <w:tmpl w:val="D8803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10"/>
  </w:num>
  <w:num w:numId="3">
    <w:abstractNumId w:val="52"/>
  </w:num>
  <w:num w:numId="4">
    <w:abstractNumId w:val="9"/>
  </w:num>
  <w:num w:numId="5">
    <w:abstractNumId w:val="6"/>
  </w:num>
  <w:num w:numId="6">
    <w:abstractNumId w:val="18"/>
  </w:num>
  <w:num w:numId="7">
    <w:abstractNumId w:val="65"/>
  </w:num>
  <w:num w:numId="8">
    <w:abstractNumId w:val="97"/>
  </w:num>
  <w:num w:numId="9">
    <w:abstractNumId w:val="15"/>
  </w:num>
  <w:num w:numId="10">
    <w:abstractNumId w:val="94"/>
  </w:num>
  <w:num w:numId="11">
    <w:abstractNumId w:val="27"/>
  </w:num>
  <w:num w:numId="12">
    <w:abstractNumId w:val="99"/>
  </w:num>
  <w:num w:numId="13">
    <w:abstractNumId w:val="53"/>
  </w:num>
  <w:num w:numId="14">
    <w:abstractNumId w:val="72"/>
  </w:num>
  <w:num w:numId="15">
    <w:abstractNumId w:val="100"/>
  </w:num>
  <w:num w:numId="16">
    <w:abstractNumId w:val="82"/>
  </w:num>
  <w:num w:numId="17">
    <w:abstractNumId w:val="25"/>
  </w:num>
  <w:num w:numId="18">
    <w:abstractNumId w:val="54"/>
  </w:num>
  <w:num w:numId="19">
    <w:abstractNumId w:val="34"/>
  </w:num>
  <w:num w:numId="20">
    <w:abstractNumId w:val="1"/>
  </w:num>
  <w:num w:numId="21">
    <w:abstractNumId w:val="73"/>
  </w:num>
  <w:num w:numId="22">
    <w:abstractNumId w:val="80"/>
  </w:num>
  <w:num w:numId="23">
    <w:abstractNumId w:val="38"/>
  </w:num>
  <w:num w:numId="24">
    <w:abstractNumId w:val="12"/>
  </w:num>
  <w:num w:numId="25">
    <w:abstractNumId w:val="31"/>
  </w:num>
  <w:num w:numId="26">
    <w:abstractNumId w:val="35"/>
  </w:num>
  <w:num w:numId="27">
    <w:abstractNumId w:val="74"/>
  </w:num>
  <w:num w:numId="28">
    <w:abstractNumId w:val="22"/>
  </w:num>
  <w:num w:numId="29">
    <w:abstractNumId w:val="3"/>
  </w:num>
  <w:num w:numId="30">
    <w:abstractNumId w:val="30"/>
  </w:num>
  <w:num w:numId="31">
    <w:abstractNumId w:val="39"/>
  </w:num>
  <w:num w:numId="32">
    <w:abstractNumId w:val="43"/>
  </w:num>
  <w:num w:numId="33">
    <w:abstractNumId w:val="11"/>
  </w:num>
  <w:num w:numId="34">
    <w:abstractNumId w:val="63"/>
  </w:num>
  <w:num w:numId="35">
    <w:abstractNumId w:val="79"/>
  </w:num>
  <w:num w:numId="36">
    <w:abstractNumId w:val="47"/>
  </w:num>
  <w:num w:numId="37">
    <w:abstractNumId w:val="20"/>
  </w:num>
  <w:num w:numId="38">
    <w:abstractNumId w:val="69"/>
  </w:num>
  <w:num w:numId="39">
    <w:abstractNumId w:val="21"/>
  </w:num>
  <w:num w:numId="40">
    <w:abstractNumId w:val="71"/>
  </w:num>
  <w:num w:numId="41">
    <w:abstractNumId w:val="2"/>
  </w:num>
  <w:num w:numId="42">
    <w:abstractNumId w:val="64"/>
  </w:num>
  <w:num w:numId="43">
    <w:abstractNumId w:val="37"/>
  </w:num>
  <w:num w:numId="44">
    <w:abstractNumId w:val="33"/>
  </w:num>
  <w:num w:numId="45">
    <w:abstractNumId w:val="5"/>
  </w:num>
  <w:num w:numId="46">
    <w:abstractNumId w:val="57"/>
  </w:num>
  <w:num w:numId="47">
    <w:abstractNumId w:val="78"/>
  </w:num>
  <w:num w:numId="48">
    <w:abstractNumId w:val="46"/>
  </w:num>
  <w:num w:numId="49">
    <w:abstractNumId w:val="24"/>
  </w:num>
  <w:num w:numId="50">
    <w:abstractNumId w:val="87"/>
  </w:num>
  <w:num w:numId="51">
    <w:abstractNumId w:val="56"/>
  </w:num>
  <w:num w:numId="52">
    <w:abstractNumId w:val="36"/>
  </w:num>
  <w:num w:numId="53">
    <w:abstractNumId w:val="45"/>
  </w:num>
  <w:num w:numId="54">
    <w:abstractNumId w:val="14"/>
  </w:num>
  <w:num w:numId="55">
    <w:abstractNumId w:val="85"/>
  </w:num>
  <w:num w:numId="56">
    <w:abstractNumId w:val="28"/>
  </w:num>
  <w:num w:numId="57">
    <w:abstractNumId w:val="86"/>
  </w:num>
  <w:num w:numId="58">
    <w:abstractNumId w:val="77"/>
  </w:num>
  <w:num w:numId="59">
    <w:abstractNumId w:val="29"/>
  </w:num>
  <w:num w:numId="60">
    <w:abstractNumId w:val="16"/>
  </w:num>
  <w:num w:numId="61">
    <w:abstractNumId w:val="66"/>
  </w:num>
  <w:num w:numId="62">
    <w:abstractNumId w:val="102"/>
  </w:num>
  <w:num w:numId="63">
    <w:abstractNumId w:val="89"/>
  </w:num>
  <w:num w:numId="64">
    <w:abstractNumId w:val="50"/>
  </w:num>
  <w:num w:numId="65">
    <w:abstractNumId w:val="41"/>
  </w:num>
  <w:num w:numId="66">
    <w:abstractNumId w:val="95"/>
  </w:num>
  <w:num w:numId="67">
    <w:abstractNumId w:val="76"/>
  </w:num>
  <w:num w:numId="68">
    <w:abstractNumId w:val="75"/>
  </w:num>
  <w:num w:numId="69">
    <w:abstractNumId w:val="40"/>
  </w:num>
  <w:num w:numId="70">
    <w:abstractNumId w:val="17"/>
  </w:num>
  <w:num w:numId="71">
    <w:abstractNumId w:val="4"/>
  </w:num>
  <w:num w:numId="72">
    <w:abstractNumId w:val="51"/>
  </w:num>
  <w:num w:numId="73">
    <w:abstractNumId w:val="55"/>
  </w:num>
  <w:num w:numId="74">
    <w:abstractNumId w:val="93"/>
  </w:num>
  <w:num w:numId="75">
    <w:abstractNumId w:val="83"/>
  </w:num>
  <w:num w:numId="76">
    <w:abstractNumId w:val="81"/>
  </w:num>
  <w:num w:numId="77">
    <w:abstractNumId w:val="101"/>
  </w:num>
  <w:num w:numId="78">
    <w:abstractNumId w:val="13"/>
  </w:num>
  <w:num w:numId="79">
    <w:abstractNumId w:val="96"/>
  </w:num>
  <w:num w:numId="80">
    <w:abstractNumId w:val="7"/>
  </w:num>
  <w:num w:numId="81">
    <w:abstractNumId w:val="70"/>
  </w:num>
  <w:num w:numId="82">
    <w:abstractNumId w:val="103"/>
  </w:num>
  <w:num w:numId="83">
    <w:abstractNumId w:val="44"/>
  </w:num>
  <w:num w:numId="84">
    <w:abstractNumId w:val="26"/>
  </w:num>
  <w:num w:numId="85">
    <w:abstractNumId w:val="88"/>
  </w:num>
  <w:num w:numId="86">
    <w:abstractNumId w:val="90"/>
  </w:num>
  <w:num w:numId="87">
    <w:abstractNumId w:val="92"/>
  </w:num>
  <w:num w:numId="88">
    <w:abstractNumId w:val="84"/>
  </w:num>
  <w:num w:numId="89">
    <w:abstractNumId w:val="48"/>
  </w:num>
  <w:num w:numId="90">
    <w:abstractNumId w:val="60"/>
  </w:num>
  <w:num w:numId="91">
    <w:abstractNumId w:val="23"/>
  </w:num>
  <w:num w:numId="92">
    <w:abstractNumId w:val="91"/>
  </w:num>
  <w:num w:numId="93">
    <w:abstractNumId w:val="61"/>
  </w:num>
  <w:num w:numId="94">
    <w:abstractNumId w:val="67"/>
  </w:num>
  <w:num w:numId="95">
    <w:abstractNumId w:val="62"/>
  </w:num>
  <w:num w:numId="96">
    <w:abstractNumId w:val="98"/>
  </w:num>
  <w:num w:numId="97">
    <w:abstractNumId w:val="59"/>
  </w:num>
  <w:num w:numId="98">
    <w:abstractNumId w:val="0"/>
  </w:num>
  <w:num w:numId="99">
    <w:abstractNumId w:val="8"/>
  </w:num>
  <w:num w:numId="100">
    <w:abstractNumId w:val="42"/>
  </w:num>
  <w:num w:numId="101">
    <w:abstractNumId w:val="49"/>
  </w:num>
  <w:num w:numId="102">
    <w:abstractNumId w:val="19"/>
  </w:num>
  <w:num w:numId="103">
    <w:abstractNumId w:val="68"/>
  </w:num>
  <w:num w:numId="104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3F"/>
    <w:rsid w:val="00220DA3"/>
    <w:rsid w:val="002718C5"/>
    <w:rsid w:val="00296E88"/>
    <w:rsid w:val="002A1CF8"/>
    <w:rsid w:val="002D3E64"/>
    <w:rsid w:val="002F54FF"/>
    <w:rsid w:val="003114EB"/>
    <w:rsid w:val="00335D55"/>
    <w:rsid w:val="0040182F"/>
    <w:rsid w:val="00476289"/>
    <w:rsid w:val="0050058C"/>
    <w:rsid w:val="006B0B21"/>
    <w:rsid w:val="007A440F"/>
    <w:rsid w:val="007E0DC2"/>
    <w:rsid w:val="007E123C"/>
    <w:rsid w:val="00812450"/>
    <w:rsid w:val="008D0868"/>
    <w:rsid w:val="0095584D"/>
    <w:rsid w:val="009859A5"/>
    <w:rsid w:val="009A55F5"/>
    <w:rsid w:val="00A004B5"/>
    <w:rsid w:val="00B31542"/>
    <w:rsid w:val="00B516B3"/>
    <w:rsid w:val="00C1580F"/>
    <w:rsid w:val="00C2695F"/>
    <w:rsid w:val="00C46D18"/>
    <w:rsid w:val="00E049D3"/>
    <w:rsid w:val="00E24CF5"/>
    <w:rsid w:val="00E72D0D"/>
    <w:rsid w:val="00EA073F"/>
    <w:rsid w:val="00EE630B"/>
    <w:rsid w:val="00F15DE0"/>
    <w:rsid w:val="00F73F72"/>
    <w:rsid w:val="00FB5B9A"/>
    <w:rsid w:val="00FC4409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5:chartTrackingRefBased/>
  <w15:docId w15:val="{F342A717-4B69-4229-A1AB-22DE3C15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868"/>
    <w:rPr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73F"/>
    <w:pPr>
      <w:spacing w:after="0" w:line="240" w:lineRule="auto"/>
    </w:pPr>
    <w:rPr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3F"/>
    <w:rPr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EA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3F"/>
    <w:rPr>
      <w:lang w:val="en-US" w:eastAsia="zh-TW"/>
    </w:rPr>
  </w:style>
  <w:style w:type="paragraph" w:styleId="NoSpacing">
    <w:name w:val="No Spacing"/>
    <w:uiPriority w:val="1"/>
    <w:qFormat/>
    <w:rsid w:val="00F15DE0"/>
    <w:pPr>
      <w:spacing w:after="0" w:line="240" w:lineRule="auto"/>
    </w:pPr>
    <w:rPr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2022-12-21T10:32:00Z</cp:lastPrinted>
  <dcterms:created xsi:type="dcterms:W3CDTF">2024-11-24T02:06:00Z</dcterms:created>
  <dcterms:modified xsi:type="dcterms:W3CDTF">2024-11-24T02:08:00Z</dcterms:modified>
</cp:coreProperties>
</file>