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4BD48" w14:textId="09E6A0E6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AA4480">
        <w:rPr>
          <w:b/>
          <w:sz w:val="24"/>
          <w:szCs w:val="24"/>
          <w:lang w:val="ms-MY"/>
        </w:rPr>
        <w:t>1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9F54BB" w:rsidRPr="00055AD2" w14:paraId="455ADE52" w14:textId="77777777" w:rsidTr="002D7E90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58237E">
        <w:trPr>
          <w:trHeight w:val="344"/>
        </w:trPr>
        <w:tc>
          <w:tcPr>
            <w:tcW w:w="1839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2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58237E">
        <w:trPr>
          <w:trHeight w:val="363"/>
        </w:trPr>
        <w:tc>
          <w:tcPr>
            <w:tcW w:w="1839" w:type="dxa"/>
          </w:tcPr>
          <w:p w14:paraId="4CE2665D" w14:textId="7F1B9BBB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128" w:type="dxa"/>
          </w:tcPr>
          <w:p w14:paraId="247DE0C4" w14:textId="6E00CEA6" w:rsidR="00050A12" w:rsidRPr="00055AD2" w:rsidRDefault="003869A0" w:rsidP="00AA448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AA4480">
              <w:rPr>
                <w:sz w:val="24"/>
                <w:szCs w:val="24"/>
                <w:lang w:val="ms-MY"/>
              </w:rPr>
              <w:t>Amalan Gaya Hidup Sihat</w:t>
            </w:r>
          </w:p>
        </w:tc>
        <w:tc>
          <w:tcPr>
            <w:tcW w:w="1575" w:type="dxa"/>
          </w:tcPr>
          <w:p w14:paraId="0C249706" w14:textId="2C493AF9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2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AA4480" w:rsidRPr="00055AD2" w14:paraId="34DDB010" w14:textId="77777777" w:rsidTr="0058237E">
        <w:trPr>
          <w:trHeight w:val="344"/>
        </w:trPr>
        <w:tc>
          <w:tcPr>
            <w:tcW w:w="1839" w:type="dxa"/>
          </w:tcPr>
          <w:p w14:paraId="64436F20" w14:textId="42457EBB" w:rsidR="00AA4480" w:rsidRPr="00055AD2" w:rsidRDefault="00AA4480" w:rsidP="00055AD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0A0B1CBC" w14:textId="12BB982A" w:rsidR="00AA4480" w:rsidRDefault="00AA448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Sihat Membawa Kebahagiaan</w:t>
            </w:r>
          </w:p>
        </w:tc>
        <w:tc>
          <w:tcPr>
            <w:tcW w:w="1575" w:type="dxa"/>
          </w:tcPr>
          <w:p w14:paraId="675A004E" w14:textId="65DEB817" w:rsidR="00AA4480" w:rsidRPr="00055AD2" w:rsidRDefault="00AA4480" w:rsidP="00050A1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2" w:type="dxa"/>
          </w:tcPr>
          <w:p w14:paraId="02CAB064" w14:textId="77777777" w:rsidR="00AA4480" w:rsidRPr="00055AD2" w:rsidRDefault="00AA4480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58237E">
        <w:trPr>
          <w:trHeight w:val="344"/>
        </w:trPr>
        <w:tc>
          <w:tcPr>
            <w:tcW w:w="1839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575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2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58237E">
        <w:trPr>
          <w:trHeight w:val="708"/>
        </w:trPr>
        <w:tc>
          <w:tcPr>
            <w:tcW w:w="1839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6" w:type="dxa"/>
            <w:gridSpan w:val="3"/>
          </w:tcPr>
          <w:p w14:paraId="2A878BFD" w14:textId="1A718197" w:rsidR="00F3092A" w:rsidRPr="00055AD2" w:rsidRDefault="00F5130D" w:rsidP="00DC22A5">
            <w:pPr>
              <w:jc w:val="both"/>
              <w:rPr>
                <w:sz w:val="24"/>
                <w:szCs w:val="24"/>
                <w:lang w:val="ms-MY"/>
              </w:rPr>
            </w:pPr>
            <w:r w:rsidRPr="00F5130D">
              <w:rPr>
                <w:sz w:val="24"/>
                <w:szCs w:val="24"/>
                <w:lang w:val="ms-MY"/>
              </w:rPr>
              <w:t>1.1</w:t>
            </w:r>
            <w:r w:rsidR="00DC22A5"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Mendengar, mengenal, dan menyebut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perkataan, rangkai kata, istilah,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ungkapan serta intonasi ayat dalam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pelbagai ujaran.</w:t>
            </w:r>
          </w:p>
        </w:tc>
      </w:tr>
      <w:tr w:rsidR="00284365" w:rsidRPr="00055AD2" w14:paraId="2E78B2CE" w14:textId="77777777" w:rsidTr="0058237E">
        <w:trPr>
          <w:trHeight w:val="690"/>
        </w:trPr>
        <w:tc>
          <w:tcPr>
            <w:tcW w:w="1839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6" w:type="dxa"/>
            <w:gridSpan w:val="3"/>
          </w:tcPr>
          <w:p w14:paraId="318AA214" w14:textId="0E51E309" w:rsidR="00284365" w:rsidRDefault="00F5130D" w:rsidP="00F5130D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 w:rsidRPr="00F5130D">
              <w:rPr>
                <w:sz w:val="24"/>
                <w:szCs w:val="24"/>
                <w:lang w:val="ms-MY"/>
              </w:rPr>
              <w:t>1.1.1 Mendengar dan mengenal sebutan perkataan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dan rangkai kata dalam pelbagai ujaran dengan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betul dan tepat.</w:t>
            </w:r>
            <w:r w:rsidR="00284365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2D7E90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58237E">
        <w:trPr>
          <w:trHeight w:val="816"/>
        </w:trPr>
        <w:tc>
          <w:tcPr>
            <w:tcW w:w="904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7C0D0D38" w14:textId="2B54CFA3" w:rsidR="00DB3302" w:rsidRPr="007229B6" w:rsidRDefault="00A92FCA" w:rsidP="00B749B1">
            <w:pPr>
              <w:pStyle w:val="ListParagraph"/>
              <w:numPr>
                <w:ilvl w:val="0"/>
                <w:numId w:val="44"/>
              </w:numPr>
              <w:ind w:left="454" w:hanging="454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mengdengar, mengenal, dan menyebut</w:t>
            </w:r>
            <w:r w:rsidR="00DC22A5" w:rsidRPr="00DC22A5">
              <w:rPr>
                <w:sz w:val="24"/>
                <w:szCs w:val="24"/>
                <w:lang w:val="ms-MY"/>
              </w:rPr>
              <w:t xml:space="preserve"> perkataan</w:t>
            </w:r>
            <w:r w:rsidR="007229B6">
              <w:rPr>
                <w:sz w:val="24"/>
                <w:szCs w:val="24"/>
                <w:lang w:val="ms-MY"/>
              </w:rPr>
              <w:t>,</w:t>
            </w:r>
            <w:r w:rsidR="00DC22A5" w:rsidRPr="00DC22A5">
              <w:rPr>
                <w:sz w:val="24"/>
                <w:szCs w:val="24"/>
                <w:lang w:val="ms-MY"/>
              </w:rPr>
              <w:t xml:space="preserve"> dan rangkai kata dalam pelbagai ujaran dengan betul dan tepat</w:t>
            </w:r>
            <w:r w:rsidR="00DC22A5">
              <w:rPr>
                <w:sz w:val="24"/>
                <w:szCs w:val="24"/>
                <w:lang w:val="ms-MY"/>
              </w:rPr>
              <w:t xml:space="preserve">. </w:t>
            </w:r>
          </w:p>
        </w:tc>
      </w:tr>
      <w:tr w:rsidR="009F54BB" w:rsidRPr="00055AD2" w14:paraId="24220E4B" w14:textId="77777777" w:rsidTr="002D7E90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8237E">
        <w:trPr>
          <w:trHeight w:val="2473"/>
        </w:trPr>
        <w:tc>
          <w:tcPr>
            <w:tcW w:w="9046" w:type="dxa"/>
            <w:gridSpan w:val="4"/>
          </w:tcPr>
          <w:p w14:paraId="70FFAC15" w14:textId="59DE3D03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FF0E60E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6E2CA413" w14:textId="71D1080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A92FCA">
              <w:rPr>
                <w:sz w:val="24"/>
                <w:szCs w:val="24"/>
                <w:lang w:val="ms-MY"/>
              </w:rPr>
              <w:t xml:space="preserve">Target </w:t>
            </w:r>
            <w:r>
              <w:rPr>
                <w:sz w:val="24"/>
                <w:szCs w:val="24"/>
                <w:lang w:val="ms-MY"/>
              </w:rPr>
              <w:t>PBD Bahasa Melayu Tingkatan 1</w:t>
            </w:r>
            <w:r w:rsidR="0058237E">
              <w:rPr>
                <w:sz w:val="24"/>
                <w:szCs w:val="24"/>
                <w:lang w:val="ms-MY"/>
              </w:rPr>
              <w:t>, halaman 1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5E7B266D" w14:textId="3EA41586" w:rsidR="00725F28" w:rsidRDefault="00725F28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diminta untuk mendengar audio dengan telitinya.</w:t>
            </w:r>
          </w:p>
          <w:p w14:paraId="6871BCB6" w14:textId="39A420F9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</w:t>
            </w:r>
            <w:r w:rsidR="00A92FCA">
              <w:rPr>
                <w:sz w:val="24"/>
                <w:szCs w:val="24"/>
                <w:lang w:val="ms-MY"/>
              </w:rPr>
              <w:t xml:space="preserve">urid diminta untuk melengkapkan dialog </w:t>
            </w:r>
            <w:r w:rsidRPr="00DC22A5">
              <w:rPr>
                <w:sz w:val="24"/>
                <w:szCs w:val="24"/>
                <w:lang w:val="ms-MY"/>
              </w:rPr>
              <w:t xml:space="preserve">dengan rangkai kata yang </w:t>
            </w:r>
            <w:r w:rsidR="00A92FCA">
              <w:rPr>
                <w:sz w:val="24"/>
                <w:szCs w:val="24"/>
                <w:lang w:val="ms-MY"/>
              </w:rPr>
              <w:t xml:space="preserve">betul </w:t>
            </w:r>
            <w:r w:rsidRPr="00DC22A5">
              <w:rPr>
                <w:sz w:val="24"/>
                <w:szCs w:val="24"/>
                <w:lang w:val="ms-MY"/>
              </w:rPr>
              <w:t xml:space="preserve">berdasarkan petikan </w:t>
            </w:r>
            <w:r w:rsidR="00A92FCA">
              <w:rPr>
                <w:sz w:val="24"/>
                <w:szCs w:val="24"/>
                <w:lang w:val="ms-MY"/>
              </w:rPr>
              <w:t xml:space="preserve">dialog </w:t>
            </w:r>
            <w:r w:rsidRPr="00DC22A5">
              <w:rPr>
                <w:sz w:val="24"/>
                <w:szCs w:val="24"/>
                <w:lang w:val="ms-MY"/>
              </w:rPr>
              <w:t>yang didengar.</w:t>
            </w:r>
          </w:p>
          <w:p w14:paraId="2A5FACA0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perlu menyebut rangkai kata yang diisi pada tempat kosong.</w:t>
            </w:r>
          </w:p>
          <w:p w14:paraId="0BD81636" w14:textId="3C8351DA" w:rsidR="009F54BB" w:rsidRPr="00DC22A5" w:rsidRDefault="00DC22A5" w:rsidP="00A92FCA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 xml:space="preserve">Seorang murid diminta untuk tampil ke hadapan kelas bagi membaca </w:t>
            </w:r>
            <w:r w:rsidR="00A92FCA">
              <w:rPr>
                <w:sz w:val="24"/>
                <w:szCs w:val="24"/>
                <w:lang w:val="ms-MY"/>
              </w:rPr>
              <w:t xml:space="preserve">dialog </w:t>
            </w:r>
            <w:r w:rsidRPr="00DC22A5">
              <w:rPr>
                <w:sz w:val="24"/>
                <w:szCs w:val="24"/>
                <w:lang w:val="ms-MY"/>
              </w:rPr>
              <w:t xml:space="preserve">tersebut. </w:t>
            </w:r>
          </w:p>
        </w:tc>
      </w:tr>
      <w:tr w:rsidR="009F54BB" w:rsidRPr="00055AD2" w14:paraId="24653C51" w14:textId="77777777" w:rsidTr="002D7E90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8237E">
        <w:trPr>
          <w:trHeight w:val="4419"/>
        </w:trPr>
        <w:tc>
          <w:tcPr>
            <w:tcW w:w="9046" w:type="dxa"/>
            <w:gridSpan w:val="4"/>
          </w:tcPr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C8AAD4F" w14:textId="77777777" w:rsidR="0058237E" w:rsidRPr="00055AD2" w:rsidRDefault="0058237E" w:rsidP="0058237E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F27A0D8" w14:textId="77777777" w:rsidR="0058237E" w:rsidRPr="00055AD2" w:rsidRDefault="0058237E" w:rsidP="0058237E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460C7AF" w14:textId="2A231CEB" w:rsidR="0058237E" w:rsidRPr="00055AD2" w:rsidRDefault="0058237E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424123A8" w:rsidR="009F54BB" w:rsidRPr="00DB3302" w:rsidRDefault="00F84873" w:rsidP="00DB3302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2CBB83C9" w14:textId="7E0B7C71" w:rsidR="006B60E5" w:rsidRDefault="006B60E5" w:rsidP="006B60E5">
      <w:pPr>
        <w:rPr>
          <w:sz w:val="24"/>
          <w:szCs w:val="24"/>
          <w:lang w:val="ms-MY"/>
        </w:rPr>
      </w:pPr>
    </w:p>
    <w:p w14:paraId="6A7ECC68" w14:textId="77777777" w:rsidR="0058237E" w:rsidRDefault="0058237E" w:rsidP="006B60E5">
      <w:pPr>
        <w:rPr>
          <w:sz w:val="24"/>
          <w:szCs w:val="24"/>
          <w:lang w:val="ms-MY"/>
        </w:rPr>
      </w:pPr>
    </w:p>
    <w:p w14:paraId="187C0489" w14:textId="77777777" w:rsidR="0058237E" w:rsidRPr="00055AD2" w:rsidRDefault="0058237E" w:rsidP="0058237E">
      <w:pPr>
        <w:jc w:val="center"/>
        <w:rPr>
          <w:b/>
          <w:sz w:val="24"/>
          <w:szCs w:val="24"/>
          <w:lang w:val="ms-MY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58237E" w:rsidRPr="00055AD2" w14:paraId="2D29086D" w14:textId="77777777" w:rsidTr="00B9059E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68C6C965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58237E" w:rsidRPr="00055AD2" w14:paraId="60A24B4D" w14:textId="77777777" w:rsidTr="007229B6">
        <w:trPr>
          <w:trHeight w:val="344"/>
        </w:trPr>
        <w:tc>
          <w:tcPr>
            <w:tcW w:w="1839" w:type="dxa"/>
          </w:tcPr>
          <w:p w14:paraId="1A35042F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7EEE3698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13B155E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4" w:type="dxa"/>
          </w:tcPr>
          <w:p w14:paraId="1539ACAE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61D0030" w14:textId="77777777" w:rsidTr="007229B6">
        <w:trPr>
          <w:trHeight w:val="363"/>
        </w:trPr>
        <w:tc>
          <w:tcPr>
            <w:tcW w:w="1839" w:type="dxa"/>
          </w:tcPr>
          <w:p w14:paraId="4D2FBCBD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128" w:type="dxa"/>
          </w:tcPr>
          <w:p w14:paraId="3B686A7D" w14:textId="77777777" w:rsidR="0058237E" w:rsidRPr="00055AD2" w:rsidRDefault="0058237E" w:rsidP="004A7E68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Amalan Gaya Hidup Sihat</w:t>
            </w:r>
          </w:p>
        </w:tc>
        <w:tc>
          <w:tcPr>
            <w:tcW w:w="1575" w:type="dxa"/>
          </w:tcPr>
          <w:p w14:paraId="2FCA105B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4" w:type="dxa"/>
          </w:tcPr>
          <w:p w14:paraId="75E24FD1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FAF8841" w14:textId="77777777" w:rsidTr="007229B6">
        <w:trPr>
          <w:trHeight w:val="344"/>
        </w:trPr>
        <w:tc>
          <w:tcPr>
            <w:tcW w:w="1839" w:type="dxa"/>
          </w:tcPr>
          <w:p w14:paraId="219CDD46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19E183E0" w14:textId="77777777" w:rsidR="0058237E" w:rsidRDefault="0058237E" w:rsidP="004A7E68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Sihat Membawa Kebahagiaan</w:t>
            </w:r>
          </w:p>
        </w:tc>
        <w:tc>
          <w:tcPr>
            <w:tcW w:w="1575" w:type="dxa"/>
          </w:tcPr>
          <w:p w14:paraId="7B8CD9C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4" w:type="dxa"/>
          </w:tcPr>
          <w:p w14:paraId="658A8F7C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266C1842" w14:textId="77777777" w:rsidTr="007229B6">
        <w:trPr>
          <w:trHeight w:val="344"/>
        </w:trPr>
        <w:tc>
          <w:tcPr>
            <w:tcW w:w="1839" w:type="dxa"/>
          </w:tcPr>
          <w:p w14:paraId="5C0AD0EC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25FDC720" w14:textId="0206DD96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575" w:type="dxa"/>
          </w:tcPr>
          <w:p w14:paraId="13CCE4D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4" w:type="dxa"/>
          </w:tcPr>
          <w:p w14:paraId="36744AF3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4A574AE" w14:textId="77777777" w:rsidTr="007229B6">
        <w:trPr>
          <w:trHeight w:val="708"/>
        </w:trPr>
        <w:tc>
          <w:tcPr>
            <w:tcW w:w="1839" w:type="dxa"/>
          </w:tcPr>
          <w:p w14:paraId="1BEB568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7" w:type="dxa"/>
            <w:gridSpan w:val="3"/>
          </w:tcPr>
          <w:p w14:paraId="2E621AA8" w14:textId="22B184DF" w:rsidR="0058237E" w:rsidRPr="00055AD2" w:rsidRDefault="0058237E" w:rsidP="0058237E">
            <w:pPr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3.1 Menulis untuk menerangkan makna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kata dan istilah; maksud rangkai kata,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ungkapan, dan ayat.</w:t>
            </w:r>
          </w:p>
        </w:tc>
      </w:tr>
      <w:tr w:rsidR="0058237E" w:rsidRPr="00055AD2" w14:paraId="0EF2449B" w14:textId="77777777" w:rsidTr="007229B6">
        <w:trPr>
          <w:trHeight w:val="690"/>
        </w:trPr>
        <w:tc>
          <w:tcPr>
            <w:tcW w:w="1839" w:type="dxa"/>
          </w:tcPr>
          <w:p w14:paraId="5A79DBED" w14:textId="77777777" w:rsidR="0058237E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7" w:type="dxa"/>
            <w:gridSpan w:val="3"/>
          </w:tcPr>
          <w:p w14:paraId="0FF6ED17" w14:textId="1B207779" w:rsidR="0058237E" w:rsidRDefault="0058237E" w:rsidP="0058237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3.1.1 Menulis untuk menyatakan makna kata dengan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betul mengikut konteks.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58237E" w:rsidRPr="00055AD2" w14:paraId="1F83FCB2" w14:textId="77777777" w:rsidTr="00B9059E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F3E9917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237E" w:rsidRPr="00055AD2" w14:paraId="6107A758" w14:textId="77777777" w:rsidTr="0058237E">
        <w:trPr>
          <w:trHeight w:val="1040"/>
        </w:trPr>
        <w:tc>
          <w:tcPr>
            <w:tcW w:w="9046" w:type="dxa"/>
            <w:gridSpan w:val="4"/>
          </w:tcPr>
          <w:p w14:paraId="2581FD86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26AC16B" w14:textId="24722FED" w:rsidR="0058237E" w:rsidRDefault="0058237E" w:rsidP="0058237E">
            <w:pPr>
              <w:pStyle w:val="ListParagraph"/>
              <w:numPr>
                <w:ilvl w:val="0"/>
                <w:numId w:val="4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menyatakan makna kata dengan betul mengikut konteks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6D97FC7" w14:textId="4BA56F96" w:rsidR="0058237E" w:rsidRPr="0058237E" w:rsidRDefault="0058237E" w:rsidP="0058237E">
            <w:pPr>
              <w:pStyle w:val="ListParagraph"/>
              <w:numPr>
                <w:ilvl w:val="0"/>
                <w:numId w:val="4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menulis ayat berdasarkan perkataan yang diberikan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58237E" w:rsidRPr="00055AD2" w14:paraId="4132A4A1" w14:textId="77777777" w:rsidTr="00B9059E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DABC1B1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237E" w:rsidRPr="00055AD2" w14:paraId="1923E804" w14:textId="77777777" w:rsidTr="004A7E68">
        <w:trPr>
          <w:trHeight w:val="2473"/>
        </w:trPr>
        <w:tc>
          <w:tcPr>
            <w:tcW w:w="9046" w:type="dxa"/>
            <w:gridSpan w:val="4"/>
          </w:tcPr>
          <w:p w14:paraId="4EE27BBF" w14:textId="20C15DAC" w:rsidR="0058237E" w:rsidRDefault="0058237E" w:rsidP="004A7E68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61B21E42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62E71657" w14:textId="4DA2603E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Murid meneliti bahan latihan dalam buku </w:t>
            </w:r>
            <w:r w:rsidR="00A92FCA">
              <w:rPr>
                <w:sz w:val="24"/>
                <w:szCs w:val="24"/>
                <w:lang w:val="ms-MY"/>
              </w:rPr>
              <w:t xml:space="preserve">Target </w:t>
            </w:r>
            <w:r>
              <w:rPr>
                <w:sz w:val="24"/>
                <w:szCs w:val="24"/>
                <w:lang w:val="ms-MY"/>
              </w:rPr>
              <w:t>PBD Bahasa Melayu Tingkatan 1, halaman 2.</w:t>
            </w:r>
          </w:p>
          <w:p w14:paraId="283B7DFD" w14:textId="1E0CEC8B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membaca petikan dengan teliti</w:t>
            </w:r>
            <w:r w:rsidR="008A5F09">
              <w:rPr>
                <w:sz w:val="24"/>
                <w:szCs w:val="24"/>
                <w:lang w:val="ms-MY"/>
              </w:rPr>
              <w:t>nya</w:t>
            </w:r>
            <w:r w:rsidRPr="0058237E">
              <w:rPr>
                <w:sz w:val="24"/>
                <w:szCs w:val="24"/>
                <w:lang w:val="ms-MY"/>
              </w:rPr>
              <w:t>.</w:t>
            </w:r>
          </w:p>
          <w:p w14:paraId="146FD169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</w:t>
            </w:r>
            <w:r>
              <w:rPr>
                <w:sz w:val="24"/>
                <w:szCs w:val="24"/>
                <w:lang w:val="ms-MY"/>
              </w:rPr>
              <w:t>emahami petikan yang dibaca itu.</w:t>
            </w:r>
          </w:p>
          <w:p w14:paraId="772A9D75" w14:textId="6FAE604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boleh merujuk kamus bagi mendapatkan makna perkataan</w:t>
            </w:r>
            <w:r w:rsidR="007229B6">
              <w:rPr>
                <w:sz w:val="24"/>
                <w:szCs w:val="24"/>
                <w:lang w:val="ms-MY"/>
              </w:rPr>
              <w:t xml:space="preserve"> yang</w:t>
            </w:r>
            <w:r w:rsidRPr="0058237E">
              <w:rPr>
                <w:sz w:val="24"/>
                <w:szCs w:val="24"/>
                <w:lang w:val="ms-MY"/>
              </w:rPr>
              <w:t xml:space="preserve"> berhuruf tebal.</w:t>
            </w:r>
          </w:p>
          <w:p w14:paraId="5AD0AFDC" w14:textId="05BEC7C2" w:rsidR="0058237E" w:rsidRDefault="00A92FCA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Makna perkataan </w:t>
            </w:r>
            <w:r w:rsidR="0058237E" w:rsidRPr="0058237E">
              <w:rPr>
                <w:sz w:val="24"/>
                <w:szCs w:val="24"/>
                <w:lang w:val="ms-MY"/>
              </w:rPr>
              <w:t>yang berhuruf tebal ditulis oleh murid dengan betul mengikut konteks.</w:t>
            </w:r>
          </w:p>
          <w:p w14:paraId="09F0CBBE" w14:textId="0E0D0321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 xml:space="preserve">Murid </w:t>
            </w:r>
            <w:r w:rsidR="007229B6">
              <w:rPr>
                <w:sz w:val="24"/>
                <w:szCs w:val="24"/>
                <w:lang w:val="ms-MY"/>
              </w:rPr>
              <w:t xml:space="preserve">dikehendaki </w:t>
            </w:r>
            <w:r w:rsidRPr="0058237E">
              <w:rPr>
                <w:sz w:val="24"/>
                <w:szCs w:val="24"/>
                <w:lang w:val="ms-MY"/>
              </w:rPr>
              <w:t xml:space="preserve">menulis ayat dengan menggunakan </w:t>
            </w:r>
            <w:r w:rsidR="007229B6">
              <w:rPr>
                <w:sz w:val="24"/>
                <w:szCs w:val="24"/>
                <w:lang w:val="ms-MY"/>
              </w:rPr>
              <w:t xml:space="preserve">perkataan </w:t>
            </w:r>
            <w:r w:rsidRPr="0058237E">
              <w:rPr>
                <w:sz w:val="24"/>
                <w:szCs w:val="24"/>
                <w:lang w:val="ms-MY"/>
              </w:rPr>
              <w:t>tersebut.</w:t>
            </w:r>
          </w:p>
          <w:p w14:paraId="33A6980D" w14:textId="75C4EE0B" w:rsidR="0058237E" w:rsidRP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menjawab soalan yang dikemukakan dalam Praktis Ekstra Tema 1 yang diberikan oleh guru.</w:t>
            </w:r>
          </w:p>
        </w:tc>
      </w:tr>
      <w:tr w:rsidR="0058237E" w:rsidRPr="00055AD2" w14:paraId="431ED998" w14:textId="77777777" w:rsidTr="00B9059E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1188AB43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7229B6" w:rsidRPr="00055AD2" w14:paraId="5AC1A250" w14:textId="77777777" w:rsidTr="007229B6">
        <w:trPr>
          <w:trHeight w:val="70"/>
        </w:trPr>
        <w:tc>
          <w:tcPr>
            <w:tcW w:w="9046" w:type="dxa"/>
            <w:gridSpan w:val="4"/>
            <w:shd w:val="clear" w:color="auto" w:fill="auto"/>
          </w:tcPr>
          <w:p w14:paraId="3A9DBCEE" w14:textId="77777777" w:rsidR="007229B6" w:rsidRDefault="007229B6" w:rsidP="007229B6">
            <w:pPr>
              <w:rPr>
                <w:b/>
                <w:sz w:val="24"/>
                <w:szCs w:val="24"/>
                <w:lang w:val="ms-MY"/>
              </w:rPr>
            </w:pPr>
          </w:p>
          <w:p w14:paraId="305B5053" w14:textId="77777777" w:rsidR="007229B6" w:rsidRPr="00055AD2" w:rsidRDefault="007229B6" w:rsidP="007229B6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253EB8" w14:textId="77777777" w:rsidR="007229B6" w:rsidRPr="00055AD2" w:rsidRDefault="007229B6" w:rsidP="007229B6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41E3E605" w14:textId="77777777" w:rsidR="007229B6" w:rsidRPr="00055AD2" w:rsidRDefault="007229B6" w:rsidP="007229B6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5EFC2B1A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</w:p>
          <w:p w14:paraId="0B0E63C2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215BEC0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743AB35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A0BF9D4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87C113C" w14:textId="77777777" w:rsidR="007229B6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AADEEC1" w14:textId="77777777" w:rsidR="007229B6" w:rsidRPr="00055AD2" w:rsidRDefault="007229B6" w:rsidP="007229B6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8DD3EDD" w14:textId="77777777" w:rsidR="007229B6" w:rsidRPr="00055AD2" w:rsidRDefault="007229B6" w:rsidP="007229B6">
            <w:pPr>
              <w:rPr>
                <w:b/>
                <w:sz w:val="24"/>
                <w:szCs w:val="24"/>
                <w:lang w:val="ms-MY"/>
              </w:rPr>
            </w:pPr>
            <w:bookmarkStart w:id="0" w:name="_GoBack"/>
            <w:bookmarkEnd w:id="0"/>
          </w:p>
        </w:tc>
      </w:tr>
    </w:tbl>
    <w:p w14:paraId="66E37395" w14:textId="77777777" w:rsidR="00A92FCA" w:rsidRPr="00A92FCA" w:rsidRDefault="00A92FCA" w:rsidP="003940CD">
      <w:pPr>
        <w:rPr>
          <w:sz w:val="24"/>
          <w:szCs w:val="24"/>
          <w:lang w:val="ms-MY"/>
        </w:rPr>
      </w:pPr>
    </w:p>
    <w:sectPr w:rsidR="00A92FCA" w:rsidRPr="00A92FC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ED25A" w14:textId="77777777" w:rsidR="00677FDF" w:rsidRDefault="00677FDF" w:rsidP="00D8779C">
      <w:pPr>
        <w:spacing w:after="0" w:line="240" w:lineRule="auto"/>
      </w:pPr>
      <w:r>
        <w:separator/>
      </w:r>
    </w:p>
  </w:endnote>
  <w:endnote w:type="continuationSeparator" w:id="0">
    <w:p w14:paraId="0B48543C" w14:textId="77777777" w:rsidR="00677FDF" w:rsidRDefault="00677FDF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6C741" w14:textId="77777777" w:rsidR="00677FDF" w:rsidRDefault="00677FDF" w:rsidP="00D8779C">
      <w:pPr>
        <w:spacing w:after="0" w:line="240" w:lineRule="auto"/>
      </w:pPr>
      <w:r>
        <w:separator/>
      </w:r>
    </w:p>
  </w:footnote>
  <w:footnote w:type="continuationSeparator" w:id="0">
    <w:p w14:paraId="6B463931" w14:textId="77777777" w:rsidR="00677FDF" w:rsidRDefault="00677FDF" w:rsidP="00D8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A820D" w14:textId="77777777" w:rsidR="00A92FCA" w:rsidRDefault="00A92FCA">
    <w:pPr>
      <w:pStyle w:val="Header"/>
      <w:rPr>
        <w:lang w:val="en-US"/>
      </w:rPr>
    </w:pPr>
  </w:p>
  <w:p w14:paraId="752C314A" w14:textId="77777777" w:rsidR="003940CD" w:rsidRPr="003940CD" w:rsidRDefault="003940C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43143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F53C2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1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CD092D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3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4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77CEC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1"/>
  </w:num>
  <w:num w:numId="7">
    <w:abstractNumId w:val="22"/>
  </w:num>
  <w:num w:numId="8">
    <w:abstractNumId w:val="35"/>
  </w:num>
  <w:num w:numId="9">
    <w:abstractNumId w:val="10"/>
  </w:num>
  <w:num w:numId="10">
    <w:abstractNumId w:val="43"/>
  </w:num>
  <w:num w:numId="11">
    <w:abstractNumId w:val="31"/>
  </w:num>
  <w:num w:numId="12">
    <w:abstractNumId w:val="44"/>
  </w:num>
  <w:num w:numId="13">
    <w:abstractNumId w:val="11"/>
  </w:num>
  <w:num w:numId="14">
    <w:abstractNumId w:val="18"/>
  </w:num>
  <w:num w:numId="15">
    <w:abstractNumId w:val="34"/>
  </w:num>
  <w:num w:numId="16">
    <w:abstractNumId w:val="33"/>
  </w:num>
  <w:num w:numId="17">
    <w:abstractNumId w:val="3"/>
  </w:num>
  <w:num w:numId="18">
    <w:abstractNumId w:val="20"/>
  </w:num>
  <w:num w:numId="19">
    <w:abstractNumId w:val="17"/>
  </w:num>
  <w:num w:numId="20">
    <w:abstractNumId w:val="36"/>
  </w:num>
  <w:num w:numId="21">
    <w:abstractNumId w:val="21"/>
  </w:num>
  <w:num w:numId="22">
    <w:abstractNumId w:val="7"/>
  </w:num>
  <w:num w:numId="23">
    <w:abstractNumId w:val="42"/>
  </w:num>
  <w:num w:numId="24">
    <w:abstractNumId w:val="40"/>
  </w:num>
  <w:num w:numId="25">
    <w:abstractNumId w:val="4"/>
  </w:num>
  <w:num w:numId="26">
    <w:abstractNumId w:val="19"/>
  </w:num>
  <w:num w:numId="27">
    <w:abstractNumId w:val="2"/>
  </w:num>
  <w:num w:numId="28">
    <w:abstractNumId w:val="30"/>
  </w:num>
  <w:num w:numId="29">
    <w:abstractNumId w:val="13"/>
  </w:num>
  <w:num w:numId="30">
    <w:abstractNumId w:val="15"/>
  </w:num>
  <w:num w:numId="31">
    <w:abstractNumId w:val="27"/>
  </w:num>
  <w:num w:numId="32">
    <w:abstractNumId w:val="25"/>
  </w:num>
  <w:num w:numId="33">
    <w:abstractNumId w:val="9"/>
  </w:num>
  <w:num w:numId="34">
    <w:abstractNumId w:val="8"/>
  </w:num>
  <w:num w:numId="35">
    <w:abstractNumId w:val="29"/>
  </w:num>
  <w:num w:numId="36">
    <w:abstractNumId w:val="16"/>
  </w:num>
  <w:num w:numId="37">
    <w:abstractNumId w:val="0"/>
  </w:num>
  <w:num w:numId="38">
    <w:abstractNumId w:val="32"/>
  </w:num>
  <w:num w:numId="39">
    <w:abstractNumId w:val="26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  <w:num w:numId="45">
    <w:abstractNumId w:val="45"/>
  </w:num>
  <w:num w:numId="46">
    <w:abstractNumId w:val="2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23EF8"/>
    <w:rsid w:val="00032A8C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B450E"/>
    <w:rsid w:val="001C41F5"/>
    <w:rsid w:val="00204C06"/>
    <w:rsid w:val="00206EC7"/>
    <w:rsid w:val="00213A9E"/>
    <w:rsid w:val="00223373"/>
    <w:rsid w:val="002761A4"/>
    <w:rsid w:val="00284365"/>
    <w:rsid w:val="002A3F9F"/>
    <w:rsid w:val="002D7E90"/>
    <w:rsid w:val="0036609C"/>
    <w:rsid w:val="00372F27"/>
    <w:rsid w:val="00383373"/>
    <w:rsid w:val="003869A0"/>
    <w:rsid w:val="00387035"/>
    <w:rsid w:val="00387776"/>
    <w:rsid w:val="003940CD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6AED"/>
    <w:rsid w:val="004F0709"/>
    <w:rsid w:val="005469E8"/>
    <w:rsid w:val="00551F22"/>
    <w:rsid w:val="00561802"/>
    <w:rsid w:val="00580FA0"/>
    <w:rsid w:val="0058237E"/>
    <w:rsid w:val="005E405B"/>
    <w:rsid w:val="0062731E"/>
    <w:rsid w:val="00637517"/>
    <w:rsid w:val="00640C39"/>
    <w:rsid w:val="0064472E"/>
    <w:rsid w:val="0065573E"/>
    <w:rsid w:val="00655EBC"/>
    <w:rsid w:val="00677FDF"/>
    <w:rsid w:val="006B60E5"/>
    <w:rsid w:val="00700198"/>
    <w:rsid w:val="007229B6"/>
    <w:rsid w:val="00725F28"/>
    <w:rsid w:val="00744AC8"/>
    <w:rsid w:val="007857FB"/>
    <w:rsid w:val="007945F5"/>
    <w:rsid w:val="007B3FBB"/>
    <w:rsid w:val="007B40F4"/>
    <w:rsid w:val="007E6203"/>
    <w:rsid w:val="007F4563"/>
    <w:rsid w:val="0085183F"/>
    <w:rsid w:val="008540FD"/>
    <w:rsid w:val="008A3AC6"/>
    <w:rsid w:val="008A5F09"/>
    <w:rsid w:val="008A6174"/>
    <w:rsid w:val="008B7B00"/>
    <w:rsid w:val="008C1EDE"/>
    <w:rsid w:val="008D2AE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92FCA"/>
    <w:rsid w:val="00AA2EF8"/>
    <w:rsid w:val="00AA4480"/>
    <w:rsid w:val="00AB5D9D"/>
    <w:rsid w:val="00AB68FA"/>
    <w:rsid w:val="00AB746A"/>
    <w:rsid w:val="00AE558B"/>
    <w:rsid w:val="00AF472E"/>
    <w:rsid w:val="00B14E65"/>
    <w:rsid w:val="00B46816"/>
    <w:rsid w:val="00B46889"/>
    <w:rsid w:val="00B64ED0"/>
    <w:rsid w:val="00B66B1B"/>
    <w:rsid w:val="00B749B1"/>
    <w:rsid w:val="00B9059E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71968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C22A5"/>
    <w:rsid w:val="00DF3B5A"/>
    <w:rsid w:val="00E87F84"/>
    <w:rsid w:val="00EB2B91"/>
    <w:rsid w:val="00ED1E94"/>
    <w:rsid w:val="00EF13B7"/>
    <w:rsid w:val="00EF5511"/>
    <w:rsid w:val="00F234FA"/>
    <w:rsid w:val="00F3092A"/>
    <w:rsid w:val="00F33780"/>
    <w:rsid w:val="00F5130D"/>
    <w:rsid w:val="00F74048"/>
    <w:rsid w:val="00F80529"/>
    <w:rsid w:val="00F84873"/>
    <w:rsid w:val="00F97DFD"/>
    <w:rsid w:val="00FA2366"/>
    <w:rsid w:val="00FB0D89"/>
    <w:rsid w:val="00FC1967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Siti Sarah</cp:lastModifiedBy>
  <cp:revision>71</cp:revision>
  <dcterms:created xsi:type="dcterms:W3CDTF">2023-09-13T01:38:00Z</dcterms:created>
  <dcterms:modified xsi:type="dcterms:W3CDTF">2024-10-10T06:58:00Z</dcterms:modified>
</cp:coreProperties>
</file>