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03796D">
        <w:rPr>
          <w:b/>
          <w:sz w:val="36"/>
          <w:szCs w:val="36"/>
          <w:lang w:val="en-US"/>
        </w:rPr>
        <w:t>SAINS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03796D">
        <w:rPr>
          <w:b/>
          <w:sz w:val="36"/>
          <w:szCs w:val="36"/>
          <w:lang w:val="en-US"/>
        </w:rPr>
        <w:t>TAHUN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03796D"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51390F" w:rsidRPr="001D37F0" w:rsidRDefault="00701E29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Inkuiri dalam Sains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4958" w:type="dxa"/>
            <w:vAlign w:val="center"/>
          </w:tcPr>
          <w:p w:rsidR="0051390F" w:rsidRPr="001D37F0" w:rsidRDefault="006973F7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01E29">
              <w:rPr>
                <w:sz w:val="24"/>
                <w:szCs w:val="24"/>
                <w:lang w:val="en-US"/>
              </w:rPr>
              <w:t xml:space="preserve">.0 </w:t>
            </w:r>
            <w:r w:rsidR="00701E29" w:rsidRPr="00701E29">
              <w:rPr>
                <w:sz w:val="24"/>
                <w:szCs w:val="24"/>
                <w:lang w:val="en-US"/>
              </w:rPr>
              <w:t>Kemahiran Saintifik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51390F" w:rsidRPr="001D37F0" w:rsidRDefault="00F42870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Kemahiran </w:t>
            </w:r>
            <w:r w:rsidRPr="00F42870">
              <w:rPr>
                <w:sz w:val="24"/>
                <w:szCs w:val="24"/>
                <w:lang w:val="en-US"/>
              </w:rPr>
              <w:t>Proses Sains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760B9B" w:rsidRDefault="00760B9B" w:rsidP="00B9126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760B9B">
              <w:rPr>
                <w:sz w:val="24"/>
                <w:szCs w:val="24"/>
                <w:lang w:val="en-US"/>
              </w:rPr>
              <w:t xml:space="preserve">Memerhati dengan menggunakan </w:t>
            </w:r>
            <w:r w:rsidR="00B91269">
              <w:rPr>
                <w:sz w:val="24"/>
                <w:szCs w:val="24"/>
                <w:lang w:val="en-US"/>
              </w:rPr>
              <w:t>lima</w:t>
            </w:r>
            <w:r w:rsidRPr="00760B9B">
              <w:rPr>
                <w:sz w:val="24"/>
                <w:szCs w:val="24"/>
                <w:lang w:val="en-US"/>
              </w:rPr>
              <w:t xml:space="preserve"> deria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60B9B">
              <w:rPr>
                <w:sz w:val="24"/>
                <w:szCs w:val="24"/>
                <w:lang w:val="en-US"/>
              </w:rPr>
              <w:t xml:space="preserve">yang terlibat </w:t>
            </w:r>
            <w:r w:rsidR="00B91269">
              <w:rPr>
                <w:sz w:val="24"/>
                <w:szCs w:val="24"/>
                <w:lang w:val="en-US"/>
              </w:rPr>
              <w:t xml:space="preserve">dan alat jika perlu </w:t>
            </w:r>
            <w:r w:rsidRPr="00760B9B">
              <w:rPr>
                <w:sz w:val="24"/>
                <w:szCs w:val="24"/>
                <w:lang w:val="en-US"/>
              </w:rPr>
              <w:t>untuk membuat pemerhatian secara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60B9B">
              <w:rPr>
                <w:sz w:val="24"/>
                <w:szCs w:val="24"/>
                <w:lang w:val="en-US"/>
              </w:rPr>
              <w:t>kualitatif bagi menerangkan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60B9B">
              <w:rPr>
                <w:sz w:val="24"/>
                <w:szCs w:val="24"/>
                <w:lang w:val="en-US"/>
              </w:rPr>
              <w:t>fenomena atau perubahan yang berlaku.</w:t>
            </w:r>
          </w:p>
          <w:p w:rsidR="001D37F0" w:rsidRPr="00DB3B84" w:rsidRDefault="00760B9B" w:rsidP="00B9126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760B9B">
              <w:rPr>
                <w:sz w:val="24"/>
                <w:szCs w:val="24"/>
                <w:lang w:val="en-US"/>
              </w:rPr>
              <w:t>Mengelas dengan membandingkan atau mengenal pasti</w:t>
            </w:r>
            <w:r w:rsidR="000B10D9">
              <w:rPr>
                <w:sz w:val="24"/>
                <w:szCs w:val="24"/>
                <w:lang w:val="en-US"/>
              </w:rPr>
              <w:t xml:space="preserve"> sekurang-kurangnya</w:t>
            </w:r>
            <w:r w:rsidRPr="00760B9B">
              <w:rPr>
                <w:sz w:val="24"/>
                <w:szCs w:val="24"/>
                <w:lang w:val="en-US"/>
              </w:rPr>
              <w:t xml:space="preserve"> </w:t>
            </w:r>
            <w:r w:rsidR="000B10D9">
              <w:rPr>
                <w:sz w:val="24"/>
                <w:szCs w:val="24"/>
                <w:lang w:val="en-US"/>
              </w:rPr>
              <w:t xml:space="preserve">dua </w:t>
            </w:r>
            <w:r w:rsidRPr="00760B9B">
              <w:rPr>
                <w:sz w:val="24"/>
                <w:szCs w:val="24"/>
                <w:lang w:val="en-US"/>
              </w:rPr>
              <w:t xml:space="preserve">persamaan dan </w:t>
            </w:r>
            <w:r w:rsidR="000B10D9">
              <w:rPr>
                <w:sz w:val="24"/>
                <w:szCs w:val="24"/>
                <w:lang w:val="en-US"/>
              </w:rPr>
              <w:t xml:space="preserve">dua </w:t>
            </w:r>
            <w:r w:rsidRPr="00760B9B">
              <w:rPr>
                <w:sz w:val="24"/>
                <w:szCs w:val="24"/>
                <w:lang w:val="en-US"/>
              </w:rPr>
              <w:t>perbezaan berdasarkan ciri sepunya.</w:t>
            </w: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42870">
              <w:rPr>
                <w:sz w:val="24"/>
                <w:szCs w:val="24"/>
                <w:lang w:val="en-US"/>
              </w:rPr>
              <w:t xml:space="preserve">Murid diingatkan </w:t>
            </w:r>
            <w:r w:rsidR="00F42870" w:rsidRPr="00F42870">
              <w:rPr>
                <w:sz w:val="24"/>
                <w:szCs w:val="24"/>
                <w:lang w:val="en-US"/>
              </w:rPr>
              <w:t>k</w:t>
            </w:r>
            <w:r w:rsidRPr="00F42870">
              <w:rPr>
                <w:sz w:val="24"/>
                <w:szCs w:val="24"/>
                <w:lang w:val="en-US"/>
              </w:rPr>
              <w:t xml:space="preserve">embali tentang </w:t>
            </w:r>
            <w:r w:rsidR="00F55D34">
              <w:rPr>
                <w:sz w:val="24"/>
                <w:szCs w:val="24"/>
                <w:lang w:val="en-US"/>
              </w:rPr>
              <w:t>Kemahiran Proses Sains (KPS) yang telah dipelajari dalam tahun sebelumnya.</w:t>
            </w:r>
          </w:p>
          <w:p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:rsidR="0051390F" w:rsidRPr="00B91269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 w:rsidR="00B91269"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F55D34">
              <w:rPr>
                <w:sz w:val="24"/>
                <w:szCs w:val="24"/>
                <w:lang w:val="en-US"/>
              </w:rPr>
              <w:t>Kemahiran Proses Sains.</w:t>
            </w:r>
          </w:p>
        </w:tc>
      </w:tr>
      <w:tr w:rsidR="0051390F" w:rsidRPr="001D37F0" w:rsidTr="0098668A">
        <w:trPr>
          <w:trHeight w:val="930"/>
        </w:trPr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F55D34" w:rsidRDefault="00B91269" w:rsidP="00B9126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melihat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 gambar pelbagai jenis haiwan</w:t>
            </w:r>
            <w:r>
              <w:rPr>
                <w:sz w:val="24"/>
                <w:szCs w:val="24"/>
                <w:lang w:val="en-US"/>
              </w:rPr>
              <w:t xml:space="preserve"> yang ditampal oleh guru di papan putih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</w:p>
          <w:p w:rsidR="00F55D34" w:rsidRDefault="00B91269" w:rsidP="00B9126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F55D34" w:rsidRPr="00F55D34">
              <w:rPr>
                <w:sz w:val="24"/>
                <w:szCs w:val="24"/>
                <w:lang w:val="en-US"/>
              </w:rPr>
              <w:t>urid menyatakan deria manusi</w:t>
            </w:r>
            <w:r w:rsidR="00F55D34">
              <w:rPr>
                <w:sz w:val="24"/>
                <w:szCs w:val="24"/>
                <w:lang w:val="en-US"/>
              </w:rPr>
              <w:t xml:space="preserve">a yang digunakan semasa membuat </w:t>
            </w:r>
            <w:r w:rsidR="00F55D34" w:rsidRPr="00F55D34">
              <w:rPr>
                <w:sz w:val="24"/>
                <w:szCs w:val="24"/>
                <w:lang w:val="en-US"/>
              </w:rPr>
              <w:t>pemerhatian terhadap gambar</w:t>
            </w:r>
            <w:r w:rsidR="00F55D34">
              <w:rPr>
                <w:sz w:val="24"/>
                <w:szCs w:val="24"/>
                <w:lang w:val="en-US"/>
              </w:rPr>
              <w:t xml:space="preserve"> </w:t>
            </w:r>
            <w:r w:rsidR="00F55D34" w:rsidRPr="00F55D34">
              <w:rPr>
                <w:sz w:val="24"/>
                <w:szCs w:val="24"/>
                <w:lang w:val="en-US"/>
              </w:rPr>
              <w:t>haiwan itu.</w:t>
            </w:r>
          </w:p>
          <w:p w:rsidR="00F55D34" w:rsidRDefault="00B91269" w:rsidP="00B9126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F55D34" w:rsidRPr="00F55D34">
              <w:rPr>
                <w:sz w:val="24"/>
                <w:szCs w:val="24"/>
                <w:lang w:val="en-US"/>
              </w:rPr>
              <w:t>urid menyenaraikan</w:t>
            </w:r>
            <w:r w:rsidR="00F55D34">
              <w:rPr>
                <w:sz w:val="24"/>
                <w:szCs w:val="24"/>
                <w:lang w:val="en-US"/>
              </w:rPr>
              <w:t xml:space="preserve"> persamaan ciri-ciri haiwan dan </w:t>
            </w:r>
            <w:r w:rsidR="00F55D34" w:rsidRPr="00F55D34">
              <w:rPr>
                <w:sz w:val="24"/>
                <w:szCs w:val="24"/>
                <w:lang w:val="en-US"/>
              </w:rPr>
              <w:t>membandingkan perbezaan ciri-ciri</w:t>
            </w:r>
            <w:r w:rsidR="00F55D34">
              <w:rPr>
                <w:sz w:val="24"/>
                <w:szCs w:val="24"/>
                <w:lang w:val="en-US"/>
              </w:rPr>
              <w:t xml:space="preserve"> </w:t>
            </w:r>
            <w:r w:rsidR="00F55D34" w:rsidRPr="00F55D34">
              <w:rPr>
                <w:sz w:val="24"/>
                <w:szCs w:val="24"/>
                <w:lang w:val="en-US"/>
              </w:rPr>
              <w:t>haiwan</w:t>
            </w:r>
            <w:r>
              <w:rPr>
                <w:sz w:val="24"/>
                <w:szCs w:val="24"/>
                <w:lang w:val="en-US"/>
              </w:rPr>
              <w:t xml:space="preserve"> dengan bimbingan guru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  <w:r w:rsidR="00F55D34">
              <w:rPr>
                <w:sz w:val="24"/>
                <w:szCs w:val="24"/>
                <w:lang w:val="en-US"/>
              </w:rPr>
              <w:t xml:space="preserve"> </w:t>
            </w:r>
          </w:p>
          <w:p w:rsidR="0051390F" w:rsidRPr="00F55D34" w:rsidRDefault="00B91269" w:rsidP="00B9126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F55D34" w:rsidRPr="00F55D34">
              <w:rPr>
                <w:sz w:val="24"/>
                <w:szCs w:val="24"/>
                <w:lang w:val="en-US"/>
              </w:rPr>
              <w:t>urid mengelaskan haiwan berdasarkan cara pembiakan dan organ pernafasan.</w:t>
            </w:r>
          </w:p>
        </w:tc>
      </w:tr>
      <w:tr w:rsidR="0051390F" w:rsidRPr="001D37F0" w:rsidTr="00B91269">
        <w:trPr>
          <w:trHeight w:val="627"/>
        </w:trPr>
        <w:tc>
          <w:tcPr>
            <w:tcW w:w="9659" w:type="dxa"/>
            <w:gridSpan w:val="4"/>
          </w:tcPr>
          <w:p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51390F" w:rsidRPr="001D37F0" w:rsidRDefault="00F55D34" w:rsidP="00B91269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Modul Lengkap</w:t>
            </w:r>
            <w:r w:rsidRPr="00F55D34">
              <w:rPr>
                <w:sz w:val="24"/>
                <w:szCs w:val="24"/>
                <w:lang w:val="en-US"/>
              </w:rPr>
              <w:t xml:space="preserve"> PBD Sains Tahun 4 halaman 2.</w:t>
            </w: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91269" w:rsidRPr="001D37F0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:rsidR="00363489" w:rsidRPr="001D37F0" w:rsidRDefault="0036348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2E420E" w:rsidRPr="001D37F0" w:rsidTr="00E57040">
        <w:trPr>
          <w:trHeight w:val="397"/>
        </w:trPr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Inkuiri dalam Sains</w:t>
            </w:r>
          </w:p>
        </w:tc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4958" w:type="dxa"/>
            <w:vAlign w:val="center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Pr="00701E29">
              <w:rPr>
                <w:sz w:val="24"/>
                <w:szCs w:val="24"/>
                <w:lang w:val="en-US"/>
              </w:rPr>
              <w:t>Kemahiran Saintifik</w:t>
            </w:r>
          </w:p>
        </w:tc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Kemahiran </w:t>
            </w:r>
            <w:r w:rsidRPr="00F42870">
              <w:rPr>
                <w:sz w:val="24"/>
                <w:szCs w:val="24"/>
                <w:lang w:val="en-US"/>
              </w:rPr>
              <w:t>Proses Sains</w:t>
            </w:r>
          </w:p>
        </w:tc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E420E" w:rsidRPr="001D37F0" w:rsidTr="00E57040"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637A1D" w:rsidRPr="00637A1D" w:rsidRDefault="00637A1D" w:rsidP="000B10D9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637A1D">
              <w:rPr>
                <w:sz w:val="24"/>
                <w:szCs w:val="24"/>
                <w:lang w:val="en-US"/>
              </w:rPr>
              <w:t xml:space="preserve">Membuat </w:t>
            </w:r>
            <w:r w:rsidR="00C569D9">
              <w:rPr>
                <w:sz w:val="24"/>
                <w:szCs w:val="24"/>
                <w:lang w:val="en-US"/>
              </w:rPr>
              <w:t xml:space="preserve">satu </w:t>
            </w:r>
            <w:r w:rsidRPr="00637A1D">
              <w:rPr>
                <w:sz w:val="24"/>
                <w:szCs w:val="24"/>
                <w:lang w:val="en-US"/>
              </w:rPr>
              <w:t xml:space="preserve">hipotesis dengan membuat </w:t>
            </w:r>
            <w:r w:rsidR="000B10D9">
              <w:rPr>
                <w:sz w:val="24"/>
                <w:szCs w:val="24"/>
                <w:lang w:val="en-US"/>
              </w:rPr>
              <w:t xml:space="preserve">satu </w:t>
            </w:r>
            <w:r w:rsidRPr="00637A1D">
              <w:rPr>
                <w:sz w:val="24"/>
                <w:szCs w:val="24"/>
                <w:lang w:val="en-US"/>
              </w:rPr>
              <w:t>pernyataan</w:t>
            </w:r>
            <w:r>
              <w:rPr>
                <w:sz w:val="24"/>
                <w:szCs w:val="24"/>
                <w:lang w:val="en-US"/>
              </w:rPr>
              <w:t xml:space="preserve"> umum yang boleh diuji tentang </w:t>
            </w:r>
            <w:r w:rsidRPr="00637A1D">
              <w:rPr>
                <w:sz w:val="24"/>
                <w:szCs w:val="24"/>
                <w:lang w:val="en-US"/>
              </w:rPr>
              <w:t>hubungan antara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37A1D">
              <w:rPr>
                <w:sz w:val="24"/>
                <w:szCs w:val="24"/>
                <w:lang w:val="en-US"/>
              </w:rPr>
              <w:t>pemboleh ubah dalam sesuatu penyiasatan.</w:t>
            </w:r>
          </w:p>
          <w:p w:rsidR="00637A1D" w:rsidRPr="000B10D9" w:rsidRDefault="008C7C11" w:rsidP="000B10D9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C7C11">
              <w:rPr>
                <w:sz w:val="24"/>
                <w:szCs w:val="24"/>
                <w:lang w:val="en-US"/>
              </w:rPr>
              <w:t xml:space="preserve">Meramal dengan membuat </w:t>
            </w:r>
            <w:r w:rsidR="00C569D9">
              <w:rPr>
                <w:sz w:val="24"/>
                <w:szCs w:val="24"/>
                <w:lang w:val="en-US"/>
              </w:rPr>
              <w:t xml:space="preserve">satu </w:t>
            </w:r>
            <w:r w:rsidRPr="008C7C11">
              <w:rPr>
                <w:sz w:val="24"/>
                <w:szCs w:val="24"/>
                <w:lang w:val="en-US"/>
              </w:rPr>
              <w:t>jangkaan tentang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637A1D">
              <w:rPr>
                <w:sz w:val="24"/>
                <w:szCs w:val="24"/>
                <w:lang w:val="en-US"/>
              </w:rPr>
              <w:t>satu</w:t>
            </w:r>
            <w:r w:rsidRPr="008C7C11">
              <w:rPr>
                <w:sz w:val="24"/>
                <w:szCs w:val="24"/>
                <w:lang w:val="en-US"/>
              </w:rPr>
              <w:t xml:space="preserve"> peristiwa atau fenomena berdasarkan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C7C11">
              <w:rPr>
                <w:sz w:val="24"/>
                <w:szCs w:val="24"/>
                <w:lang w:val="en-US"/>
              </w:rPr>
              <w:t>pemerhatian, pengalaman lalu atau data.</w:t>
            </w:r>
            <w:bookmarkStart w:id="0" w:name="_GoBack"/>
            <w:bookmarkEnd w:id="0"/>
          </w:p>
          <w:p w:rsidR="00637A1D" w:rsidRPr="000B10D9" w:rsidRDefault="00637A1D" w:rsidP="000B10D9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637A1D">
              <w:rPr>
                <w:sz w:val="24"/>
                <w:szCs w:val="24"/>
                <w:lang w:val="en-US"/>
              </w:rPr>
              <w:t>Mengawal tiga pemboleh ubah dengan menentukan pemboleh ubah bergerak balas dan dimalarkan setelah pemboleh ubah dimanipulasi ditentukan dalam sesuatu penyiasatan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E420E" w:rsidRPr="001D37F0" w:rsidTr="00E57040">
        <w:trPr>
          <w:trHeight w:val="735"/>
        </w:trPr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2E420E" w:rsidRDefault="002E420E" w:rsidP="00B91269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42870">
              <w:rPr>
                <w:sz w:val="24"/>
                <w:szCs w:val="24"/>
                <w:lang w:val="en-US"/>
              </w:rPr>
              <w:t xml:space="preserve">Murid diingatkan kembali tentang </w:t>
            </w:r>
            <w:r>
              <w:rPr>
                <w:sz w:val="24"/>
                <w:szCs w:val="24"/>
                <w:lang w:val="en-US"/>
              </w:rPr>
              <w:t>Kemahiran Proses Sains (KPS) yang telah dipelajari dalam tahun sebelumnya.</w:t>
            </w:r>
          </w:p>
          <w:p w:rsidR="002E420E" w:rsidRDefault="002E420E" w:rsidP="00B91269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:rsidR="002E420E" w:rsidRPr="00B91269" w:rsidRDefault="002E420E" w:rsidP="00B91269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 w:rsidR="00B91269"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>
              <w:rPr>
                <w:sz w:val="24"/>
                <w:szCs w:val="24"/>
                <w:lang w:val="en-US"/>
              </w:rPr>
              <w:t>Kemahiran Proses Sains.</w:t>
            </w:r>
          </w:p>
        </w:tc>
      </w:tr>
      <w:tr w:rsidR="002E420E" w:rsidRPr="001D37F0" w:rsidTr="00E57040">
        <w:trPr>
          <w:trHeight w:val="930"/>
        </w:trPr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8C7C11" w:rsidRDefault="00637A1D" w:rsidP="00B91269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="00BF0310">
              <w:rPr>
                <w:sz w:val="24"/>
                <w:szCs w:val="24"/>
                <w:lang w:val="en-US"/>
              </w:rPr>
              <w:t>dibahagikan kepada beberapa kumpulan</w:t>
            </w:r>
            <w:r w:rsidR="002E420E" w:rsidRPr="002E420E">
              <w:rPr>
                <w:sz w:val="24"/>
                <w:szCs w:val="24"/>
                <w:lang w:val="en-US"/>
              </w:rPr>
              <w:t>.</w:t>
            </w:r>
          </w:p>
          <w:p w:rsidR="008C7C11" w:rsidRDefault="00637A1D" w:rsidP="00B91269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="002E420E" w:rsidRPr="008C7C11">
              <w:rPr>
                <w:sz w:val="24"/>
                <w:szCs w:val="24"/>
                <w:lang w:val="en-US"/>
              </w:rPr>
              <w:t xml:space="preserve">menjalankan penyiasatan </w:t>
            </w:r>
            <w:r>
              <w:rPr>
                <w:sz w:val="24"/>
                <w:szCs w:val="24"/>
                <w:lang w:val="en-US"/>
              </w:rPr>
              <w:t>terhadap</w:t>
            </w:r>
            <w:r w:rsidR="002E420E" w:rsidRPr="008C7C11">
              <w:rPr>
                <w:sz w:val="24"/>
                <w:szCs w:val="24"/>
                <w:lang w:val="en-US"/>
              </w:rPr>
              <w:t xml:space="preserve"> kebolehan </w:t>
            </w:r>
            <w:r>
              <w:rPr>
                <w:sz w:val="24"/>
                <w:szCs w:val="24"/>
                <w:lang w:val="en-US"/>
              </w:rPr>
              <w:t>beberapa jenis bahan untuk menyerap air dengan bahan-bahan yang disediakan oleh guru.</w:t>
            </w:r>
          </w:p>
          <w:p w:rsidR="00637A1D" w:rsidRDefault="00637A1D" w:rsidP="00B91269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menentukan hipotesis bagi penyiasatan tersebut.</w:t>
            </w:r>
          </w:p>
          <w:p w:rsidR="008C7C11" w:rsidRDefault="002E420E" w:rsidP="00B91269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C7C11">
              <w:rPr>
                <w:sz w:val="24"/>
                <w:szCs w:val="24"/>
                <w:lang w:val="en-US"/>
              </w:rPr>
              <w:t>Murid meramal dan menandakan (</w:t>
            </w:r>
            <w:r w:rsidR="008C7C11"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sym w:font="Wingdings" w:char="F0FC"/>
            </w:r>
            <w:r w:rsidRPr="008C7C11">
              <w:rPr>
                <w:sz w:val="24"/>
                <w:szCs w:val="24"/>
                <w:lang w:val="en-US"/>
              </w:rPr>
              <w:t>) pada objek yang boleh menyerap air.</w:t>
            </w:r>
          </w:p>
          <w:p w:rsidR="008C7C11" w:rsidRPr="00B91269" w:rsidRDefault="002E420E" w:rsidP="00B91269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C7C11">
              <w:rPr>
                <w:sz w:val="24"/>
                <w:szCs w:val="24"/>
                <w:lang w:val="en-US"/>
              </w:rPr>
              <w:t>Murid menentukan pemboleh ubah yang berkaitan dalam penyiasatan itu.</w:t>
            </w:r>
          </w:p>
        </w:tc>
      </w:tr>
      <w:tr w:rsidR="002E420E" w:rsidRPr="001D37F0" w:rsidTr="008C6C27">
        <w:trPr>
          <w:trHeight w:val="621"/>
        </w:trPr>
        <w:tc>
          <w:tcPr>
            <w:tcW w:w="9659" w:type="dxa"/>
            <w:gridSpan w:val="4"/>
          </w:tcPr>
          <w:p w:rsidR="002E420E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2E420E" w:rsidRPr="001D37F0" w:rsidRDefault="008C7C11" w:rsidP="00B91269">
            <w:pPr>
              <w:rPr>
                <w:sz w:val="24"/>
                <w:szCs w:val="24"/>
                <w:lang w:val="en-US"/>
              </w:rPr>
            </w:pPr>
            <w:r w:rsidRPr="008C7C11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E03CB7">
              <w:rPr>
                <w:sz w:val="24"/>
                <w:szCs w:val="24"/>
                <w:lang w:val="en-US"/>
              </w:rPr>
              <w:t>Modul Lengkap</w:t>
            </w:r>
            <w:r w:rsidRPr="008C7C11">
              <w:rPr>
                <w:sz w:val="24"/>
                <w:szCs w:val="24"/>
                <w:lang w:val="en-US"/>
              </w:rPr>
              <w:t xml:space="preserve"> PBD Sains Tahun 4 halaman 3.</w:t>
            </w: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E420E" w:rsidRPr="001D37F0" w:rsidTr="00E57040"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37A1D" w:rsidRDefault="00637A1D" w:rsidP="00B91269">
            <w:pPr>
              <w:rPr>
                <w:sz w:val="24"/>
                <w:szCs w:val="24"/>
                <w:lang w:val="en-US"/>
              </w:rPr>
            </w:pPr>
          </w:p>
          <w:p w:rsidR="00363489" w:rsidRPr="001D37F0" w:rsidRDefault="00363489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13DB8" w:rsidRPr="001D37F0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E13DB8" w:rsidRPr="001D37F0" w:rsidTr="00E13DB8">
        <w:trPr>
          <w:trHeight w:val="397"/>
        </w:trPr>
        <w:tc>
          <w:tcPr>
            <w:tcW w:w="1304" w:type="dxa"/>
            <w:vAlign w:val="center"/>
          </w:tcPr>
          <w:p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:rsidTr="00E13DB8">
        <w:trPr>
          <w:trHeight w:val="397"/>
        </w:trPr>
        <w:tc>
          <w:tcPr>
            <w:tcW w:w="1304" w:type="dxa"/>
            <w:vAlign w:val="center"/>
          </w:tcPr>
          <w:p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Inkuiri dalam Sains</w:t>
            </w:r>
          </w:p>
        </w:tc>
        <w:tc>
          <w:tcPr>
            <w:tcW w:w="1304" w:type="dxa"/>
            <w:vAlign w:val="center"/>
          </w:tcPr>
          <w:p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:rsidTr="00E13DB8">
        <w:trPr>
          <w:trHeight w:val="397"/>
        </w:trPr>
        <w:tc>
          <w:tcPr>
            <w:tcW w:w="1304" w:type="dxa"/>
            <w:vAlign w:val="center"/>
          </w:tcPr>
          <w:p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4958" w:type="dxa"/>
            <w:vAlign w:val="center"/>
          </w:tcPr>
          <w:p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Pr="00701E29">
              <w:rPr>
                <w:sz w:val="24"/>
                <w:szCs w:val="24"/>
                <w:lang w:val="en-US"/>
              </w:rPr>
              <w:t>Kemahiran Saintifik</w:t>
            </w:r>
          </w:p>
        </w:tc>
        <w:tc>
          <w:tcPr>
            <w:tcW w:w="1304" w:type="dxa"/>
            <w:vAlign w:val="center"/>
          </w:tcPr>
          <w:p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:rsidTr="00E13DB8">
        <w:trPr>
          <w:trHeight w:val="397"/>
        </w:trPr>
        <w:tc>
          <w:tcPr>
            <w:tcW w:w="1304" w:type="dxa"/>
            <w:vAlign w:val="center"/>
          </w:tcPr>
          <w:p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Kemahiran </w:t>
            </w:r>
            <w:r w:rsidRPr="00F42870">
              <w:rPr>
                <w:sz w:val="24"/>
                <w:szCs w:val="24"/>
                <w:lang w:val="en-US"/>
              </w:rPr>
              <w:t>Proses Sains</w:t>
            </w:r>
          </w:p>
        </w:tc>
        <w:tc>
          <w:tcPr>
            <w:tcW w:w="1304" w:type="dxa"/>
            <w:vAlign w:val="center"/>
          </w:tcPr>
          <w:p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13DB8" w:rsidRPr="001D37F0" w:rsidTr="00E13DB8">
        <w:tc>
          <w:tcPr>
            <w:tcW w:w="9659" w:type="dxa"/>
            <w:gridSpan w:val="4"/>
          </w:tcPr>
          <w:p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E13DB8" w:rsidRPr="008C7C11" w:rsidRDefault="00140773" w:rsidP="000B10D9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Menjalankan satu eksperimen dengan menerapkan</w:t>
            </w:r>
            <w:r w:rsidR="000B10D9">
              <w:rPr>
                <w:sz w:val="24"/>
                <w:szCs w:val="24"/>
                <w:lang w:val="en-US"/>
              </w:rPr>
              <w:t xml:space="preserve"> 12 kemahiran proses sains, iaitu memerhati, mengelas, mengukur menggunakan nombor, membuat inferens, meramal, berkomunikasi, menggunakan perhubungan ruang dan masa, mentafsir data, mendefinisi secara operasi, mengawal pemboleh ubah, membuat hipotesis dan mengeksperimen.</w:t>
            </w:r>
          </w:p>
        </w:tc>
      </w:tr>
      <w:tr w:rsidR="00E13DB8" w:rsidRPr="001D37F0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13DB8" w:rsidRPr="001D37F0" w:rsidTr="00E13DB8">
        <w:trPr>
          <w:trHeight w:val="735"/>
        </w:trPr>
        <w:tc>
          <w:tcPr>
            <w:tcW w:w="9659" w:type="dxa"/>
            <w:gridSpan w:val="4"/>
          </w:tcPr>
          <w:p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E13DB8" w:rsidRDefault="00E13DB8" w:rsidP="00E13DB8">
            <w:pPr>
              <w:pStyle w:val="ListParagraph"/>
              <w:numPr>
                <w:ilvl w:val="0"/>
                <w:numId w:val="1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42870">
              <w:rPr>
                <w:sz w:val="24"/>
                <w:szCs w:val="24"/>
                <w:lang w:val="en-US"/>
              </w:rPr>
              <w:t xml:space="preserve">Murid diingatkan kembali tentang </w:t>
            </w:r>
            <w:r>
              <w:rPr>
                <w:sz w:val="24"/>
                <w:szCs w:val="24"/>
                <w:lang w:val="en-US"/>
              </w:rPr>
              <w:t>Kemahiran Proses Sains (KPS) yang telah dipelajari dalam tahun sebelumnya.</w:t>
            </w:r>
          </w:p>
          <w:p w:rsidR="00E13DB8" w:rsidRDefault="00E13DB8" w:rsidP="00E13DB8">
            <w:pPr>
              <w:pStyle w:val="ListParagraph"/>
              <w:numPr>
                <w:ilvl w:val="0"/>
                <w:numId w:val="1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:rsidR="00E13DB8" w:rsidRPr="000B10D9" w:rsidRDefault="00E13DB8" w:rsidP="00E13DB8">
            <w:pPr>
              <w:pStyle w:val="ListParagraph"/>
              <w:numPr>
                <w:ilvl w:val="0"/>
                <w:numId w:val="1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memberi perhatian terhadap penerangan guru tentang </w:t>
            </w:r>
            <w:r>
              <w:rPr>
                <w:sz w:val="24"/>
                <w:szCs w:val="24"/>
                <w:lang w:val="en-US"/>
              </w:rPr>
              <w:t>Kemahiran Proses Sains.</w:t>
            </w:r>
          </w:p>
        </w:tc>
      </w:tr>
      <w:tr w:rsidR="00E13DB8" w:rsidRPr="001D37F0" w:rsidTr="00E13DB8">
        <w:trPr>
          <w:trHeight w:val="930"/>
        </w:trPr>
        <w:tc>
          <w:tcPr>
            <w:tcW w:w="9659" w:type="dxa"/>
            <w:gridSpan w:val="4"/>
          </w:tcPr>
          <w:p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E13DB8" w:rsidRDefault="000B10D9" w:rsidP="00E13DB8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="00BF0310">
              <w:rPr>
                <w:sz w:val="24"/>
                <w:szCs w:val="24"/>
                <w:lang w:val="en-US"/>
              </w:rPr>
              <w:t>dibahagikan kepada beberapa kumpulan</w:t>
            </w:r>
            <w:r w:rsidR="00E13DB8" w:rsidRPr="008C7C11">
              <w:rPr>
                <w:sz w:val="24"/>
                <w:szCs w:val="24"/>
                <w:lang w:val="en-US"/>
              </w:rPr>
              <w:t>.</w:t>
            </w:r>
          </w:p>
          <w:p w:rsidR="00E13DB8" w:rsidRDefault="00E13DB8" w:rsidP="00E13DB8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C7C11">
              <w:rPr>
                <w:sz w:val="24"/>
                <w:szCs w:val="24"/>
                <w:lang w:val="en-US"/>
              </w:rPr>
              <w:t>Murid menjalankan ek</w:t>
            </w:r>
            <w:r w:rsidR="00140773">
              <w:rPr>
                <w:sz w:val="24"/>
                <w:szCs w:val="24"/>
                <w:lang w:val="en-US"/>
              </w:rPr>
              <w:t>s</w:t>
            </w:r>
            <w:r w:rsidRPr="008C7C11">
              <w:rPr>
                <w:sz w:val="24"/>
                <w:szCs w:val="24"/>
                <w:lang w:val="en-US"/>
              </w:rPr>
              <w:t>perimen untuk menyiasat hubungan antara bilangan adukan dengan masa untuk gula melarut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C7C11">
              <w:rPr>
                <w:sz w:val="24"/>
                <w:szCs w:val="24"/>
                <w:lang w:val="en-US"/>
              </w:rPr>
              <w:t>sempurna.</w:t>
            </w:r>
          </w:p>
          <w:p w:rsidR="00E13DB8" w:rsidRDefault="00E13DB8" w:rsidP="00E13DB8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C7C11">
              <w:rPr>
                <w:sz w:val="24"/>
                <w:szCs w:val="24"/>
                <w:lang w:val="en-US"/>
              </w:rPr>
              <w:t>Murid perlu menulis laporan eksperimen yang lengkap (</w:t>
            </w:r>
            <w:r w:rsidR="000B10D9">
              <w:rPr>
                <w:sz w:val="24"/>
                <w:szCs w:val="24"/>
                <w:lang w:val="en-US"/>
              </w:rPr>
              <w:t>r</w:t>
            </w:r>
            <w:r w:rsidRPr="008C7C11">
              <w:rPr>
                <w:sz w:val="24"/>
                <w:szCs w:val="24"/>
                <w:lang w:val="en-US"/>
              </w:rPr>
              <w:t>ujuk buku teks halaman 19).</w:t>
            </w:r>
          </w:p>
          <w:p w:rsidR="00E13DB8" w:rsidRDefault="00E13DB8" w:rsidP="00E13DB8">
            <w:pPr>
              <w:pStyle w:val="ListParagraph"/>
              <w:ind w:left="426"/>
              <w:rPr>
                <w:sz w:val="24"/>
                <w:szCs w:val="24"/>
                <w:lang w:val="en-US"/>
              </w:rPr>
            </w:pPr>
            <w:r w:rsidRPr="008C7C11">
              <w:rPr>
                <w:sz w:val="24"/>
                <w:szCs w:val="24"/>
                <w:lang w:val="en-US"/>
              </w:rPr>
              <w:t>(Guru menjalankan PBD semasa eksperimen dijalankan dalam kumpulan).</w:t>
            </w:r>
          </w:p>
          <w:p w:rsidR="00E13DB8" w:rsidRPr="000B10D9" w:rsidRDefault="000B10D9" w:rsidP="000B10D9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="00E13DB8" w:rsidRPr="008C7C11">
              <w:rPr>
                <w:sz w:val="24"/>
                <w:szCs w:val="24"/>
                <w:lang w:val="en-US"/>
              </w:rPr>
              <w:t>menyemak dan membincangkan hasil eksperimen</w:t>
            </w:r>
            <w:r>
              <w:rPr>
                <w:sz w:val="24"/>
                <w:szCs w:val="24"/>
                <w:lang w:val="en-US"/>
              </w:rPr>
              <w:t xml:space="preserve"> bersama dengan guru</w:t>
            </w:r>
            <w:r w:rsidR="00E13DB8" w:rsidRPr="008C7C11">
              <w:rPr>
                <w:sz w:val="24"/>
                <w:szCs w:val="24"/>
                <w:lang w:val="en-US"/>
              </w:rPr>
              <w:t>.</w:t>
            </w:r>
          </w:p>
        </w:tc>
      </w:tr>
      <w:tr w:rsidR="00E13DB8" w:rsidRPr="001D37F0" w:rsidTr="000B10D9">
        <w:trPr>
          <w:trHeight w:val="637"/>
        </w:trPr>
        <w:tc>
          <w:tcPr>
            <w:tcW w:w="9659" w:type="dxa"/>
            <w:gridSpan w:val="4"/>
          </w:tcPr>
          <w:p w:rsidR="00E13DB8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8C7C11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Modul Lengkap</w:t>
            </w:r>
            <w:r w:rsidRPr="008C7C11">
              <w:rPr>
                <w:sz w:val="24"/>
                <w:szCs w:val="24"/>
                <w:lang w:val="en-US"/>
              </w:rPr>
              <w:t xml:space="preserve"> PBD Sains Tahun 4 halaman </w:t>
            </w:r>
            <w:r>
              <w:rPr>
                <w:sz w:val="24"/>
                <w:szCs w:val="24"/>
                <w:lang w:val="en-US"/>
              </w:rPr>
              <w:t>4</w:t>
            </w:r>
            <w:r w:rsidRPr="008C7C11">
              <w:rPr>
                <w:sz w:val="24"/>
                <w:szCs w:val="24"/>
                <w:lang w:val="en-US"/>
              </w:rPr>
              <w:t>.</w:t>
            </w:r>
          </w:p>
        </w:tc>
      </w:tr>
      <w:tr w:rsidR="00E13DB8" w:rsidRPr="001D37F0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13DB8" w:rsidRPr="001D37F0" w:rsidTr="00E13DB8">
        <w:tc>
          <w:tcPr>
            <w:tcW w:w="9659" w:type="dxa"/>
            <w:gridSpan w:val="4"/>
          </w:tcPr>
          <w:p w:rsidR="00E13DB8" w:rsidRPr="001D37F0" w:rsidRDefault="00E13DB8" w:rsidP="00E13DB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E13DB8" w:rsidRPr="001D37F0" w:rsidRDefault="00E13DB8" w:rsidP="00E13DB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E13DB8" w:rsidRPr="001D37F0" w:rsidRDefault="00E13DB8" w:rsidP="00E13DB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  <w:p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E13DB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1390F" w:rsidRDefault="0051390F">
      <w:pPr>
        <w:rPr>
          <w:lang w:val="en-US"/>
        </w:rPr>
      </w:pPr>
    </w:p>
    <w:p w:rsidR="008C7C11" w:rsidRPr="0051390F" w:rsidRDefault="008C7C11">
      <w:pPr>
        <w:rPr>
          <w:lang w:val="en-US"/>
        </w:rPr>
      </w:pPr>
    </w:p>
    <w:sectPr w:rsidR="008C7C11" w:rsidRPr="0051390F" w:rsidSect="001D37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F4" w:rsidRDefault="00443EF4" w:rsidP="00E13DB8">
      <w:pPr>
        <w:spacing w:after="0" w:line="240" w:lineRule="auto"/>
      </w:pPr>
      <w:r>
        <w:separator/>
      </w:r>
    </w:p>
  </w:endnote>
  <w:endnote w:type="continuationSeparator" w:id="0">
    <w:p w:rsidR="00443EF4" w:rsidRDefault="00443EF4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E" w:rsidRDefault="00CE57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569D9">
          <w:t>3</w:t>
        </w:r>
        <w:r>
          <w:fldChar w:fldCharType="end"/>
        </w:r>
      </w:p>
    </w:sdtContent>
  </w:sdt>
  <w:p w:rsidR="00E13DB8" w:rsidRDefault="00E13D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E" w:rsidRDefault="00CE5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F4" w:rsidRDefault="00443EF4" w:rsidP="00E13DB8">
      <w:pPr>
        <w:spacing w:after="0" w:line="240" w:lineRule="auto"/>
      </w:pPr>
      <w:r>
        <w:separator/>
      </w:r>
    </w:p>
  </w:footnote>
  <w:footnote w:type="continuationSeparator" w:id="0">
    <w:p w:rsidR="00443EF4" w:rsidRDefault="00443EF4" w:rsidP="00E1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E" w:rsidRDefault="00CE5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E" w:rsidRDefault="00CE57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E" w:rsidRDefault="00CE57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91335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0F"/>
    <w:rsid w:val="0003796D"/>
    <w:rsid w:val="000B10D9"/>
    <w:rsid w:val="00140773"/>
    <w:rsid w:val="001D37F0"/>
    <w:rsid w:val="002E420E"/>
    <w:rsid w:val="00363489"/>
    <w:rsid w:val="003C5F59"/>
    <w:rsid w:val="00442697"/>
    <w:rsid w:val="00442785"/>
    <w:rsid w:val="00443EF4"/>
    <w:rsid w:val="0051390F"/>
    <w:rsid w:val="005B3C2B"/>
    <w:rsid w:val="005B5DB3"/>
    <w:rsid w:val="00611C20"/>
    <w:rsid w:val="00637A1D"/>
    <w:rsid w:val="006973F7"/>
    <w:rsid w:val="00701E29"/>
    <w:rsid w:val="00760B9B"/>
    <w:rsid w:val="00862675"/>
    <w:rsid w:val="008C6C27"/>
    <w:rsid w:val="008C7C11"/>
    <w:rsid w:val="00937F21"/>
    <w:rsid w:val="0098668A"/>
    <w:rsid w:val="00A450B7"/>
    <w:rsid w:val="00B91269"/>
    <w:rsid w:val="00BA2296"/>
    <w:rsid w:val="00BF0310"/>
    <w:rsid w:val="00C569D9"/>
    <w:rsid w:val="00C770F9"/>
    <w:rsid w:val="00CE576E"/>
    <w:rsid w:val="00DB3B84"/>
    <w:rsid w:val="00E03CB7"/>
    <w:rsid w:val="00E13DB8"/>
    <w:rsid w:val="00ED2E55"/>
    <w:rsid w:val="00F42870"/>
    <w:rsid w:val="00F55D34"/>
    <w:rsid w:val="00F8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5A1B-5F29-4C10-91CD-D683FF2A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shazwani</cp:lastModifiedBy>
  <cp:revision>15</cp:revision>
  <cp:lastPrinted>2023-08-08T07:15:00Z</cp:lastPrinted>
  <dcterms:created xsi:type="dcterms:W3CDTF">2023-08-08T01:38:00Z</dcterms:created>
  <dcterms:modified xsi:type="dcterms:W3CDTF">2023-08-15T00:01:00Z</dcterms:modified>
</cp:coreProperties>
</file>