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GEOGRAFI TINGKATAN </w:t>
      </w:r>
      <w:r w:rsidR="00572D68"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BF679A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51390F" w:rsidRPr="001D37F0" w:rsidRDefault="00D147B1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72D68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51390F" w:rsidRPr="001D37F0" w:rsidRDefault="00572D68" w:rsidP="001D5C3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</w:t>
            </w:r>
            <w:r w:rsidR="001D5C3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 Skala dan Jarak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51390F" w:rsidRPr="001D37F0" w:rsidRDefault="00572D68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  Skala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572D68" w:rsidRPr="00572D68" w:rsidRDefault="0051390F" w:rsidP="00572D6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572D68">
              <w:rPr>
                <w:sz w:val="24"/>
                <w:szCs w:val="24"/>
                <w:lang w:val="en-US"/>
              </w:rPr>
              <w:t xml:space="preserve"> </w:t>
            </w:r>
            <w:r w:rsidR="00572D68" w:rsidRPr="00572D68">
              <w:rPr>
                <w:sz w:val="24"/>
                <w:szCs w:val="24"/>
                <w:lang w:val="en-US"/>
              </w:rPr>
              <w:t>Menyatakan skala penyata,</w:t>
            </w:r>
            <w:r w:rsidR="00572D68">
              <w:rPr>
                <w:sz w:val="24"/>
                <w:szCs w:val="24"/>
                <w:lang w:val="en-US"/>
              </w:rPr>
              <w:t xml:space="preserve"> </w:t>
            </w:r>
            <w:r w:rsidR="00572D68" w:rsidRPr="00572D68">
              <w:rPr>
                <w:sz w:val="24"/>
                <w:szCs w:val="24"/>
                <w:lang w:val="en-US"/>
              </w:rPr>
              <w:t>skala lurus dan pecahan wakilan</w:t>
            </w:r>
            <w:r w:rsidR="003A4931">
              <w:rPr>
                <w:sz w:val="24"/>
                <w:szCs w:val="24"/>
                <w:lang w:val="en-US"/>
              </w:rPr>
              <w:t>.</w:t>
            </w:r>
          </w:p>
          <w:p w:rsidR="0051390F" w:rsidRPr="001D37F0" w:rsidRDefault="00572D68" w:rsidP="00572D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572D68">
              <w:rPr>
                <w:sz w:val="24"/>
                <w:szCs w:val="24"/>
                <w:lang w:val="en-US"/>
              </w:rPr>
              <w:t>Menerangkan skala penyata,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72D68">
              <w:rPr>
                <w:sz w:val="24"/>
                <w:szCs w:val="24"/>
                <w:lang w:val="en-US"/>
              </w:rPr>
              <w:t>skala lurus dan pecahan wakilan</w:t>
            </w:r>
            <w:r w:rsidR="003A4931">
              <w:rPr>
                <w:sz w:val="24"/>
                <w:szCs w:val="24"/>
                <w:lang w:val="en-US"/>
              </w:rPr>
              <w:t>.</w:t>
            </w:r>
          </w:p>
          <w:p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51390F" w:rsidRPr="001D37F0" w:rsidRDefault="00572D68">
            <w:pPr>
              <w:rPr>
                <w:sz w:val="24"/>
                <w:szCs w:val="24"/>
                <w:lang w:val="en-US"/>
              </w:rPr>
            </w:pPr>
            <w:r w:rsidRPr="00572D68">
              <w:rPr>
                <w:sz w:val="24"/>
                <w:szCs w:val="24"/>
                <w:lang w:val="en-US"/>
              </w:rPr>
              <w:t>Guru berbincang dengan murid tentang maksud skala dan jenis-jenis skala.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930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572D68" w:rsidRDefault="0051390F" w:rsidP="00572D6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572D68">
              <w:rPr>
                <w:sz w:val="24"/>
                <w:szCs w:val="24"/>
                <w:lang w:val="en-US"/>
              </w:rPr>
              <w:t xml:space="preserve">  </w:t>
            </w:r>
            <w:r w:rsidR="00572D68" w:rsidRPr="00572D68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:rsidR="00572D68" w:rsidRDefault="00572D68" w:rsidP="00572D68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572D68">
              <w:rPr>
                <w:sz w:val="24"/>
                <w:szCs w:val="24"/>
                <w:lang w:val="en-US"/>
              </w:rPr>
              <w:t xml:space="preserve">Guru memberikan lembaran kerja kepada setiap kumpulan yang mengandungi peta pokok. </w:t>
            </w:r>
            <w:r>
              <w:rPr>
                <w:sz w:val="24"/>
                <w:szCs w:val="24"/>
                <w:lang w:val="en-US"/>
              </w:rPr>
              <w:t xml:space="preserve"> T</w:t>
            </w:r>
            <w:r w:rsidRPr="00572D68">
              <w:rPr>
                <w:sz w:val="24"/>
                <w:szCs w:val="24"/>
                <w:lang w:val="en-US"/>
              </w:rPr>
              <w:t>ajuk peta pokok tersebut ialah “Jenis-jenis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72D68">
              <w:rPr>
                <w:sz w:val="24"/>
                <w:szCs w:val="24"/>
                <w:lang w:val="en-US"/>
              </w:rPr>
              <w:t>Skala”.</w:t>
            </w:r>
          </w:p>
          <w:p w:rsidR="00572D68" w:rsidRDefault="00572D68" w:rsidP="00572D68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572D68">
              <w:rPr>
                <w:sz w:val="24"/>
                <w:szCs w:val="24"/>
                <w:lang w:val="en-US"/>
              </w:rPr>
              <w:t>Pamerkan peta i-THINK yang telah lengkap di hadapan kelas.</w:t>
            </w:r>
          </w:p>
          <w:p w:rsidR="00572D68" w:rsidRDefault="00572D68" w:rsidP="00572D68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572D68">
              <w:rPr>
                <w:sz w:val="24"/>
                <w:szCs w:val="24"/>
                <w:lang w:val="en-US"/>
              </w:rPr>
              <w:t xml:space="preserve">Kumpulan lain memberikan komen tentang hasil kerja kumpulan yang lain pada </w:t>
            </w:r>
            <w:r w:rsidRPr="00572D68">
              <w:rPr>
                <w:i/>
                <w:sz w:val="24"/>
                <w:szCs w:val="24"/>
                <w:lang w:val="en-US"/>
              </w:rPr>
              <w:t>sticky notes</w:t>
            </w:r>
            <w:r w:rsidRPr="00572D68">
              <w:rPr>
                <w:sz w:val="24"/>
                <w:szCs w:val="24"/>
                <w:lang w:val="en-US"/>
              </w:rPr>
              <w:t xml:space="preserve"> dan menampal pada hasil kerja tersebut.</w:t>
            </w:r>
          </w:p>
          <w:p w:rsidR="0051390F" w:rsidRPr="001D37F0" w:rsidRDefault="00572D68" w:rsidP="00572D68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Pr="00572D68">
              <w:rPr>
                <w:sz w:val="24"/>
                <w:szCs w:val="24"/>
                <w:lang w:val="en-US"/>
              </w:rPr>
              <w:t>Murid melukis peta pemikiran tentang jenis-jenis skala di dalam buku nota.</w:t>
            </w:r>
          </w:p>
          <w:p w:rsidR="0051390F" w:rsidRPr="001D37F0" w:rsidRDefault="0051390F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572D68" w:rsidRDefault="00572D68" w:rsidP="00572D6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964AC9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Geografi Tingkatan 2 halaman </w:t>
            </w:r>
            <w:r w:rsidR="00964AC9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51390F" w:rsidRPr="001D37F0" w:rsidRDefault="0051390F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1390F" w:rsidRDefault="0051390F">
      <w:pPr>
        <w:rPr>
          <w:lang w:val="en-US"/>
        </w:rPr>
      </w:pPr>
    </w:p>
    <w:p w:rsidR="003A4931" w:rsidRDefault="003A4931">
      <w:pPr>
        <w:rPr>
          <w:lang w:val="en-US"/>
        </w:rPr>
      </w:pPr>
    </w:p>
    <w:p w:rsidR="003A4931" w:rsidRDefault="003A4931">
      <w:pPr>
        <w:rPr>
          <w:lang w:val="en-US"/>
        </w:rPr>
      </w:pPr>
    </w:p>
    <w:p w:rsidR="003A4931" w:rsidRPr="001D37F0" w:rsidRDefault="003A4931" w:rsidP="003A4931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A4931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A4931" w:rsidRPr="001D37F0" w:rsidRDefault="003A4931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A4931" w:rsidRPr="001D37F0" w:rsidTr="002B0924">
        <w:trPr>
          <w:trHeight w:val="397"/>
        </w:trPr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3A4931" w:rsidRPr="001D37F0" w:rsidRDefault="00D147B1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Skala dan Jarak</w:t>
            </w:r>
          </w:p>
        </w:tc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3A4931" w:rsidRPr="001D37F0" w:rsidRDefault="003A4931" w:rsidP="003A493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  Jarak</w:t>
            </w:r>
          </w:p>
        </w:tc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A4931" w:rsidRPr="001D37F0" w:rsidRDefault="003A4931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A4931" w:rsidRPr="001D37F0" w:rsidTr="002B0924"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3A4931" w:rsidRPr="00572D68" w:rsidRDefault="003A4931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72D68">
              <w:rPr>
                <w:sz w:val="24"/>
                <w:szCs w:val="24"/>
                <w:lang w:val="en-US"/>
              </w:rPr>
              <w:t xml:space="preserve">Menyatakan </w:t>
            </w:r>
            <w:r>
              <w:rPr>
                <w:sz w:val="24"/>
                <w:szCs w:val="24"/>
                <w:lang w:val="en-US"/>
              </w:rPr>
              <w:t>jarak mutlak dan jarak relatif.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572D68">
              <w:rPr>
                <w:sz w:val="24"/>
                <w:szCs w:val="24"/>
                <w:lang w:val="en-US"/>
              </w:rPr>
              <w:t xml:space="preserve">Menerangkan </w:t>
            </w:r>
            <w:r>
              <w:rPr>
                <w:sz w:val="24"/>
                <w:szCs w:val="24"/>
                <w:lang w:val="en-US"/>
              </w:rPr>
              <w:t>jarak mutlak dan jarak relatif.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A4931" w:rsidRPr="001D37F0" w:rsidRDefault="003A4931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A4931" w:rsidRPr="001D37F0" w:rsidTr="002B0924">
        <w:trPr>
          <w:trHeight w:val="735"/>
        </w:trPr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 w:rsidRPr="00572D68">
              <w:rPr>
                <w:sz w:val="24"/>
                <w:szCs w:val="24"/>
                <w:lang w:val="en-US"/>
              </w:rPr>
              <w:t xml:space="preserve">Guru berbincang dengan murid tentang maksud </w:t>
            </w:r>
            <w:r>
              <w:rPr>
                <w:sz w:val="24"/>
                <w:szCs w:val="24"/>
                <w:lang w:val="en-US"/>
              </w:rPr>
              <w:t>jarak</w:t>
            </w:r>
            <w:r w:rsidRPr="00572D68">
              <w:rPr>
                <w:sz w:val="24"/>
                <w:szCs w:val="24"/>
                <w:lang w:val="en-US"/>
              </w:rPr>
              <w:t xml:space="preserve"> dan jenis-jenis </w:t>
            </w:r>
            <w:r>
              <w:rPr>
                <w:sz w:val="24"/>
                <w:szCs w:val="24"/>
                <w:lang w:val="en-US"/>
              </w:rPr>
              <w:t>jarak</w:t>
            </w:r>
            <w:r w:rsidRPr="00572D68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A4931">
              <w:rPr>
                <w:sz w:val="24"/>
                <w:szCs w:val="24"/>
                <w:lang w:val="en-US"/>
              </w:rPr>
              <w:t>Guru membincangkan jarak relatif dan jarak mutlak dari rumah murid ke sekolah</w:t>
            </w:r>
            <w:r w:rsidR="00EA307D">
              <w:rPr>
                <w:sz w:val="24"/>
                <w:szCs w:val="24"/>
                <w:lang w:val="en-US"/>
              </w:rPr>
              <w:t>.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930"/>
        </w:trPr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3A4931" w:rsidRDefault="003A4931" w:rsidP="003A493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3A4931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:rsidR="003A4931" w:rsidRDefault="003A4931" w:rsidP="003A4931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3A4931">
              <w:rPr>
                <w:sz w:val="24"/>
                <w:szCs w:val="24"/>
                <w:lang w:val="en-US"/>
              </w:rPr>
              <w:t>Setiap ahli kumpulan menulis sama ada jarak relatif atau jarak mutlak kepada pernyataan yang diberi oleh guru.</w:t>
            </w:r>
          </w:p>
          <w:p w:rsidR="003A4931" w:rsidRDefault="003A4931" w:rsidP="003A4931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Pr="003A4931">
              <w:rPr>
                <w:sz w:val="24"/>
                <w:szCs w:val="24"/>
                <w:lang w:val="en-US"/>
              </w:rPr>
              <w:t xml:space="preserve"> Pada masa yang ditetapkan, semua murid menunjukkan jawapan secara serentak.</w:t>
            </w:r>
          </w:p>
          <w:p w:rsidR="003A4931" w:rsidRDefault="003A4931" w:rsidP="003A4931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3A4931">
              <w:rPr>
                <w:sz w:val="24"/>
                <w:szCs w:val="24"/>
                <w:lang w:val="en-US"/>
              </w:rPr>
              <w:t>Setiap ahli membetulkan dan mengukuhkan jawapan rakan yang lain.</w:t>
            </w:r>
          </w:p>
          <w:p w:rsidR="003A4931" w:rsidRDefault="003A4931" w:rsidP="003A4931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Pr="003A4931">
              <w:rPr>
                <w:sz w:val="24"/>
                <w:szCs w:val="24"/>
                <w:lang w:val="en-US"/>
              </w:rPr>
              <w:t>Guru berbincang bersam</w:t>
            </w:r>
            <w:r>
              <w:rPr>
                <w:sz w:val="24"/>
                <w:szCs w:val="24"/>
                <w:lang w:val="en-US"/>
              </w:rPr>
              <w:t>a murid tentang cara murid data</w:t>
            </w:r>
            <w:r w:rsidRPr="003A4931">
              <w:rPr>
                <w:sz w:val="24"/>
                <w:szCs w:val="24"/>
                <w:lang w:val="en-US"/>
              </w:rPr>
              <w:t>ng ke sekolah dan tempoh masa perjalanan mereka ke sekolah untuk mengukuhkan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A4931">
              <w:rPr>
                <w:sz w:val="24"/>
                <w:szCs w:val="24"/>
                <w:lang w:val="en-US"/>
              </w:rPr>
              <w:t>pemahaman murid tentang jarak mutlak dan jarak relatif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3A4931" w:rsidRPr="001D37F0" w:rsidRDefault="003A4931" w:rsidP="003A4931">
            <w:pPr>
              <w:ind w:left="313" w:hanging="313"/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735"/>
        </w:trPr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3A4931" w:rsidRDefault="003A4931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964AC9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</w:t>
            </w:r>
            <w:r w:rsidR="00964AC9">
              <w:rPr>
                <w:sz w:val="24"/>
                <w:szCs w:val="24"/>
                <w:lang w:val="en-US"/>
              </w:rPr>
              <w:t>D Geografi Tingkatan 2 halaman 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A4931" w:rsidRPr="001D37F0" w:rsidRDefault="003A4931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A4931" w:rsidRPr="001D37F0" w:rsidTr="002B0924"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  <w:p w:rsidR="003A4931" w:rsidRPr="001D37F0" w:rsidRDefault="003A4931" w:rsidP="002B09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3A4931" w:rsidRPr="001D37F0" w:rsidRDefault="003A4931" w:rsidP="002B09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3A4931" w:rsidRPr="001D37F0" w:rsidRDefault="003A4931" w:rsidP="002B09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A4931" w:rsidRPr="0051390F" w:rsidRDefault="003A4931" w:rsidP="003A4931">
      <w:pPr>
        <w:rPr>
          <w:lang w:val="en-US"/>
        </w:rPr>
      </w:pPr>
    </w:p>
    <w:p w:rsidR="003A4931" w:rsidRPr="001D37F0" w:rsidRDefault="003A4931" w:rsidP="003A4931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A4931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A4931" w:rsidRPr="001D37F0" w:rsidRDefault="003A4931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A4931" w:rsidRPr="001D37F0" w:rsidTr="002B0924">
        <w:trPr>
          <w:trHeight w:val="397"/>
        </w:trPr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3A4931" w:rsidRPr="001D37F0" w:rsidRDefault="00D147B1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Skala dan Jarak</w:t>
            </w:r>
          </w:p>
        </w:tc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3A4931">
        <w:trPr>
          <w:trHeight w:val="760"/>
        </w:trPr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3A4931" w:rsidRPr="001D37F0" w:rsidRDefault="003A4931" w:rsidP="003A4931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  Menentukan Jarak Sebenar Menggunakan Skala</w:t>
            </w:r>
          </w:p>
        </w:tc>
        <w:tc>
          <w:tcPr>
            <w:tcW w:w="1304" w:type="dxa"/>
            <w:vAlign w:val="center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A4931" w:rsidRPr="001D37F0" w:rsidRDefault="003A4931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A4931" w:rsidRPr="001D37F0" w:rsidTr="002B0924"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3A4931" w:rsidRDefault="003A4931" w:rsidP="00EA307D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A307D" w:rsidRPr="00EA307D">
              <w:rPr>
                <w:sz w:val="24"/>
                <w:szCs w:val="24"/>
                <w:lang w:val="en-US"/>
              </w:rPr>
              <w:t>Menggunakan skala penyata, skala lurus dan pecahan</w:t>
            </w:r>
            <w:r w:rsidR="00EA307D">
              <w:rPr>
                <w:sz w:val="24"/>
                <w:szCs w:val="24"/>
                <w:lang w:val="en-US"/>
              </w:rPr>
              <w:t xml:space="preserve"> </w:t>
            </w:r>
            <w:r w:rsidR="00EA307D" w:rsidRPr="00EA307D">
              <w:rPr>
                <w:sz w:val="24"/>
                <w:szCs w:val="24"/>
                <w:lang w:val="en-US"/>
              </w:rPr>
              <w:t>wakilan untuk menentukan jarak sebenar</w:t>
            </w:r>
            <w:r w:rsidR="00EA307D">
              <w:rPr>
                <w:sz w:val="24"/>
                <w:szCs w:val="24"/>
                <w:lang w:val="en-US"/>
              </w:rPr>
              <w:t>.</w:t>
            </w:r>
          </w:p>
          <w:p w:rsidR="00EA307D" w:rsidRPr="001D37F0" w:rsidRDefault="00EA307D" w:rsidP="00EA307D">
            <w:pPr>
              <w:ind w:left="313" w:hanging="313"/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A4931" w:rsidRPr="001D37F0" w:rsidRDefault="003A4931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A4931" w:rsidRPr="001D37F0" w:rsidTr="002B0924">
        <w:trPr>
          <w:trHeight w:val="735"/>
        </w:trPr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3A4931" w:rsidRDefault="00EA307D" w:rsidP="00EA307D">
            <w:pPr>
              <w:rPr>
                <w:sz w:val="24"/>
                <w:szCs w:val="24"/>
                <w:lang w:val="en-US"/>
              </w:rPr>
            </w:pPr>
            <w:r w:rsidRPr="00EA307D">
              <w:rPr>
                <w:sz w:val="24"/>
                <w:szCs w:val="24"/>
                <w:lang w:val="en-US"/>
              </w:rPr>
              <w:t>Guru menerangkan kepada murid tentang cara mengukur jarak sebenar menggunakan skala penyata, skala lurus dan pecahan wakilan.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A307D">
              <w:rPr>
                <w:sz w:val="24"/>
                <w:szCs w:val="24"/>
                <w:lang w:val="en-US"/>
              </w:rPr>
              <w:t>Guru berbincang dengan murid tentang alatan yang digunakan untuk mengukur jarak lurus dan jarak melengkung pada peta lakar.</w:t>
            </w:r>
          </w:p>
          <w:p w:rsidR="00EA307D" w:rsidRPr="001D37F0" w:rsidRDefault="00EA307D" w:rsidP="00EA307D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930"/>
        </w:trPr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EA307D" w:rsidRDefault="003A4931" w:rsidP="00EA307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EA307D" w:rsidRPr="00EA307D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:rsidR="00EA307D" w:rsidRDefault="00EA307D" w:rsidP="00EA307D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EA307D">
              <w:rPr>
                <w:sz w:val="24"/>
                <w:szCs w:val="24"/>
                <w:lang w:val="en-US"/>
              </w:rPr>
              <w:t>Setiap kumpulan membuat peta alir untuk menunjuk cara mengukur jarak dengan menggunakan sama ada skala penyata, skala lurus atau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A307D">
              <w:rPr>
                <w:sz w:val="24"/>
                <w:szCs w:val="24"/>
                <w:lang w:val="en-US"/>
              </w:rPr>
              <w:t>pecahan wakilan.</w:t>
            </w:r>
          </w:p>
          <w:p w:rsidR="00EA307D" w:rsidRPr="00EA307D" w:rsidRDefault="00EA307D" w:rsidP="00EA307D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EA307D">
              <w:rPr>
                <w:sz w:val="24"/>
                <w:szCs w:val="24"/>
                <w:lang w:val="en-US"/>
              </w:rPr>
              <w:t>Murid menyediakan peta alir untuk menunjukkan langkah-langkah:</w:t>
            </w:r>
          </w:p>
          <w:p w:rsidR="00EA307D" w:rsidRPr="00EA307D" w:rsidRDefault="00EA307D" w:rsidP="00EA30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Pr="00EA307D">
              <w:rPr>
                <w:sz w:val="24"/>
                <w:szCs w:val="24"/>
                <w:lang w:val="en-US"/>
              </w:rPr>
              <w:t>(a) mengukur jarak lurus menggunakan pembaris atau jangka tolok</w:t>
            </w:r>
          </w:p>
          <w:p w:rsidR="00EA307D" w:rsidRDefault="00EA307D" w:rsidP="00EA30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Pr="00EA307D">
              <w:rPr>
                <w:sz w:val="24"/>
                <w:szCs w:val="24"/>
                <w:lang w:val="en-US"/>
              </w:rPr>
              <w:t>(b) mengukur jarak melengkung menggunakan benang atau jalur kertas</w:t>
            </w:r>
          </w:p>
          <w:p w:rsidR="003A4931" w:rsidRDefault="00EA307D" w:rsidP="00EA30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EA307D">
              <w:rPr>
                <w:sz w:val="24"/>
                <w:szCs w:val="24"/>
                <w:lang w:val="en-US"/>
              </w:rPr>
              <w:t>Hasil kerja setiap kumpulan dibentangkan di hadapan kelas.</w:t>
            </w:r>
          </w:p>
          <w:p w:rsidR="00EA307D" w:rsidRPr="001D37F0" w:rsidRDefault="00EA307D" w:rsidP="00EA307D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735"/>
        </w:trPr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3A4931" w:rsidRDefault="003A4931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964AC9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Geografi Tingkatan 2 halaman </w:t>
            </w:r>
            <w:r w:rsidR="00964AC9">
              <w:rPr>
                <w:sz w:val="24"/>
                <w:szCs w:val="24"/>
                <w:lang w:val="en-US"/>
              </w:rPr>
              <w:t>3 dan 4</w:t>
            </w:r>
            <w:r w:rsidR="00EA307D">
              <w:rPr>
                <w:sz w:val="24"/>
                <w:szCs w:val="24"/>
                <w:lang w:val="en-US"/>
              </w:rPr>
              <w:t xml:space="preserve"> menggunakan pembaris, jangka tolok, benang dan jalur kertas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3A4931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A4931" w:rsidRPr="001D37F0" w:rsidRDefault="003A4931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A4931" w:rsidRPr="001D37F0" w:rsidTr="002B0924">
        <w:tc>
          <w:tcPr>
            <w:tcW w:w="9659" w:type="dxa"/>
            <w:gridSpan w:val="4"/>
          </w:tcPr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  <w:p w:rsidR="003A4931" w:rsidRPr="001D37F0" w:rsidRDefault="003A4931" w:rsidP="002B09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3A4931" w:rsidRPr="001D37F0" w:rsidRDefault="003A4931" w:rsidP="002B09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3A4931" w:rsidRPr="001D37F0" w:rsidRDefault="003A4931" w:rsidP="002B09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A4931" w:rsidRPr="001D37F0" w:rsidRDefault="003A4931" w:rsidP="002B092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A307D" w:rsidRPr="001D37F0" w:rsidRDefault="00EA307D" w:rsidP="00EA307D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GEOGRAFI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A307D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A307D" w:rsidRPr="001D37F0" w:rsidRDefault="00EA307D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A307D" w:rsidRPr="001D37F0" w:rsidTr="002B0924">
        <w:trPr>
          <w:trHeight w:val="397"/>
        </w:trPr>
        <w:tc>
          <w:tcPr>
            <w:tcW w:w="1304" w:type="dxa"/>
            <w:vAlign w:val="center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EA307D" w:rsidRPr="001D37F0" w:rsidTr="002B0924">
        <w:trPr>
          <w:trHeight w:val="397"/>
        </w:trPr>
        <w:tc>
          <w:tcPr>
            <w:tcW w:w="1304" w:type="dxa"/>
            <w:vAlign w:val="center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EA307D" w:rsidRPr="001D37F0" w:rsidRDefault="00D147B1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EA307D" w:rsidRPr="001D37F0" w:rsidTr="002B0924">
        <w:trPr>
          <w:trHeight w:val="397"/>
        </w:trPr>
        <w:tc>
          <w:tcPr>
            <w:tcW w:w="1304" w:type="dxa"/>
            <w:vAlign w:val="center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Skala dan Jarak</w:t>
            </w:r>
          </w:p>
        </w:tc>
        <w:tc>
          <w:tcPr>
            <w:tcW w:w="1304" w:type="dxa"/>
            <w:vAlign w:val="center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EA307D" w:rsidRPr="001D37F0" w:rsidTr="002B0924">
        <w:trPr>
          <w:trHeight w:val="760"/>
        </w:trPr>
        <w:tc>
          <w:tcPr>
            <w:tcW w:w="1304" w:type="dxa"/>
            <w:vAlign w:val="center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EA307D" w:rsidRPr="001D37F0" w:rsidRDefault="00EA307D" w:rsidP="00EA307D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  Menentukan Jarak Sebenar Berpandukan Skala pada Peta</w:t>
            </w:r>
          </w:p>
        </w:tc>
        <w:tc>
          <w:tcPr>
            <w:tcW w:w="1304" w:type="dxa"/>
            <w:vAlign w:val="center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EA307D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A307D" w:rsidRPr="001D37F0" w:rsidRDefault="00EA307D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A307D" w:rsidRPr="001D37F0" w:rsidTr="002B0924">
        <w:tc>
          <w:tcPr>
            <w:tcW w:w="9659" w:type="dxa"/>
            <w:gridSpan w:val="4"/>
          </w:tcPr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EA307D" w:rsidRDefault="00EA307D" w:rsidP="00600FD5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600FD5" w:rsidRPr="00600FD5">
              <w:rPr>
                <w:sz w:val="24"/>
                <w:szCs w:val="24"/>
                <w:lang w:val="en-US"/>
              </w:rPr>
              <w:t>Menentukan jarak sebenar berpandukan skala pada</w:t>
            </w:r>
            <w:r w:rsidR="00600FD5">
              <w:rPr>
                <w:sz w:val="24"/>
                <w:szCs w:val="24"/>
                <w:lang w:val="en-US"/>
              </w:rPr>
              <w:t xml:space="preserve"> </w:t>
            </w:r>
            <w:r w:rsidR="00600FD5" w:rsidRPr="00600FD5">
              <w:rPr>
                <w:sz w:val="24"/>
                <w:szCs w:val="24"/>
                <w:lang w:val="en-US"/>
              </w:rPr>
              <w:t>peta</w:t>
            </w:r>
            <w:r w:rsidR="00600FD5">
              <w:rPr>
                <w:sz w:val="24"/>
                <w:szCs w:val="24"/>
                <w:lang w:val="en-US"/>
              </w:rPr>
              <w:t>.</w:t>
            </w:r>
          </w:p>
          <w:p w:rsidR="00EA307D" w:rsidRPr="001D37F0" w:rsidRDefault="00EA307D" w:rsidP="002B0924">
            <w:pPr>
              <w:ind w:left="313" w:hanging="313"/>
              <w:rPr>
                <w:sz w:val="24"/>
                <w:szCs w:val="24"/>
                <w:lang w:val="en-US"/>
              </w:rPr>
            </w:pPr>
          </w:p>
        </w:tc>
      </w:tr>
      <w:tr w:rsidR="00EA307D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A307D" w:rsidRPr="001D37F0" w:rsidRDefault="00EA307D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A307D" w:rsidRPr="001D37F0" w:rsidTr="002B0924">
        <w:trPr>
          <w:trHeight w:val="735"/>
        </w:trPr>
        <w:tc>
          <w:tcPr>
            <w:tcW w:w="9659" w:type="dxa"/>
            <w:gridSpan w:val="4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EA307D" w:rsidRDefault="00600FD5" w:rsidP="00600FD5">
            <w:pPr>
              <w:rPr>
                <w:sz w:val="24"/>
                <w:szCs w:val="24"/>
                <w:lang w:val="en-US"/>
              </w:rPr>
            </w:pPr>
            <w:r w:rsidRPr="00600FD5">
              <w:rPr>
                <w:sz w:val="24"/>
                <w:szCs w:val="24"/>
                <w:lang w:val="en-US"/>
              </w:rPr>
              <w:t>Guru menerangkan kepada murid tentang cara menentukan jarak antara dua tempat pada peta berdasarkan nisbah skala yang berbeza.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00FD5">
              <w:rPr>
                <w:sz w:val="24"/>
                <w:szCs w:val="24"/>
                <w:lang w:val="en-US"/>
              </w:rPr>
              <w:t>Guru berbincang dengan murid tentang idea perjalanan ke sesuatu destinasi dengan menggunakan peta berdasarkan skala dan jarak.</w:t>
            </w:r>
          </w:p>
          <w:p w:rsidR="00600FD5" w:rsidRPr="001D37F0" w:rsidRDefault="00600FD5" w:rsidP="00600FD5">
            <w:pPr>
              <w:rPr>
                <w:sz w:val="24"/>
                <w:szCs w:val="24"/>
                <w:lang w:val="en-US"/>
              </w:rPr>
            </w:pPr>
          </w:p>
        </w:tc>
      </w:tr>
      <w:tr w:rsidR="00EA307D" w:rsidRPr="001D37F0" w:rsidTr="002B0924">
        <w:trPr>
          <w:trHeight w:val="930"/>
        </w:trPr>
        <w:tc>
          <w:tcPr>
            <w:tcW w:w="9659" w:type="dxa"/>
            <w:gridSpan w:val="4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600FD5" w:rsidRDefault="00EA307D" w:rsidP="00600FD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600FD5" w:rsidRPr="00600FD5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:rsidR="00600FD5" w:rsidRDefault="00600FD5" w:rsidP="00600FD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 </w:t>
            </w:r>
            <w:r w:rsidRPr="00600FD5">
              <w:rPr>
                <w:sz w:val="24"/>
                <w:szCs w:val="24"/>
                <w:lang w:val="en-US"/>
              </w:rPr>
              <w:t>Setiap kumpulan ditempatkan di beberapa stesen di kawasan dalam sekolah.</w:t>
            </w:r>
          </w:p>
          <w:p w:rsidR="00600FD5" w:rsidRDefault="00600FD5" w:rsidP="00600FD5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600FD5">
              <w:rPr>
                <w:sz w:val="24"/>
                <w:szCs w:val="24"/>
                <w:lang w:val="en-US"/>
              </w:rPr>
              <w:t>Setiap kumpulan mengukur jarak sebenar beberapa tempat di kawasan sekolah dari stesen masing-masing menggunakan pita ukur.</w:t>
            </w:r>
          </w:p>
          <w:p w:rsidR="00600FD5" w:rsidRDefault="00600FD5" w:rsidP="00600FD5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600FD5">
              <w:rPr>
                <w:sz w:val="24"/>
                <w:szCs w:val="24"/>
                <w:lang w:val="en-US"/>
              </w:rPr>
              <w:t>Contohnya, Kumpulan 1 ditempatkan di kantin sekolah. Mereka perlu mengukur jarak sebenar dari kantin sekolah ke makmal sains.</w:t>
            </w:r>
          </w:p>
          <w:p w:rsidR="00EA307D" w:rsidRDefault="00600FD5" w:rsidP="00600FD5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Pr="00600FD5">
              <w:rPr>
                <w:sz w:val="24"/>
                <w:szCs w:val="24"/>
                <w:lang w:val="en-US"/>
              </w:rPr>
              <w:t>Hasil kerja setiap kumpulan dibentangkan di hadapan kelas.</w:t>
            </w:r>
          </w:p>
          <w:p w:rsidR="00600FD5" w:rsidRPr="001D37F0" w:rsidRDefault="00600FD5" w:rsidP="00600FD5">
            <w:pPr>
              <w:ind w:left="313" w:hanging="313"/>
              <w:rPr>
                <w:sz w:val="24"/>
                <w:szCs w:val="24"/>
                <w:lang w:val="en-US"/>
              </w:rPr>
            </w:pPr>
          </w:p>
        </w:tc>
      </w:tr>
      <w:tr w:rsidR="00EA307D" w:rsidRPr="001D37F0" w:rsidTr="002B0924">
        <w:trPr>
          <w:trHeight w:val="735"/>
        </w:trPr>
        <w:tc>
          <w:tcPr>
            <w:tcW w:w="9659" w:type="dxa"/>
            <w:gridSpan w:val="4"/>
          </w:tcPr>
          <w:p w:rsidR="00EA307D" w:rsidRPr="001D37F0" w:rsidRDefault="00EA307D" w:rsidP="002B092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EA307D" w:rsidRDefault="00EA307D" w:rsidP="002B092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964AC9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</w:t>
            </w:r>
            <w:r w:rsidR="00964AC9">
              <w:rPr>
                <w:sz w:val="24"/>
                <w:szCs w:val="24"/>
                <w:lang w:val="en-US"/>
              </w:rPr>
              <w:t>D Geografi Tingkatan 2 halaman 5</w:t>
            </w:r>
            <w:r>
              <w:rPr>
                <w:sz w:val="24"/>
                <w:szCs w:val="24"/>
                <w:lang w:val="en-US"/>
              </w:rPr>
              <w:t xml:space="preserve"> menggunakan </w:t>
            </w:r>
            <w:r w:rsidR="00600FD5">
              <w:rPr>
                <w:sz w:val="24"/>
                <w:szCs w:val="24"/>
                <w:lang w:val="en-US"/>
              </w:rPr>
              <w:t>nisbah skala yang berbeza.</w:t>
            </w:r>
            <w:r w:rsidR="001C0702">
              <w:rPr>
                <w:sz w:val="24"/>
                <w:szCs w:val="24"/>
                <w:lang w:val="en-US"/>
              </w:rPr>
              <w:t xml:space="preserve"> Murid juga menjawab soalan dalam halaman </w:t>
            </w:r>
            <w:r w:rsidR="00964AC9">
              <w:rPr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  <w:r w:rsidR="001C0702">
              <w:rPr>
                <w:sz w:val="24"/>
                <w:szCs w:val="24"/>
                <w:lang w:val="en-US"/>
              </w:rPr>
              <w:t>.</w:t>
            </w:r>
          </w:p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</w:p>
        </w:tc>
      </w:tr>
      <w:tr w:rsidR="00EA307D" w:rsidRPr="001D37F0" w:rsidTr="002B092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A307D" w:rsidRPr="001D37F0" w:rsidRDefault="00EA307D" w:rsidP="002B092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A307D" w:rsidRPr="001D37F0" w:rsidTr="002B0924">
        <w:tc>
          <w:tcPr>
            <w:tcW w:w="9659" w:type="dxa"/>
            <w:gridSpan w:val="4"/>
          </w:tcPr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</w:p>
          <w:p w:rsidR="00EA307D" w:rsidRPr="001D37F0" w:rsidRDefault="00EA307D" w:rsidP="002B09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EA307D" w:rsidRPr="001D37F0" w:rsidRDefault="00EA307D" w:rsidP="002B09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EA307D" w:rsidRPr="001D37F0" w:rsidRDefault="00EA307D" w:rsidP="002B09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</w:p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EA307D" w:rsidRPr="001D37F0" w:rsidRDefault="00EA307D" w:rsidP="002B0924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A4931" w:rsidRPr="0051390F" w:rsidRDefault="003A4931">
      <w:pPr>
        <w:rPr>
          <w:lang w:val="en-US"/>
        </w:rPr>
      </w:pPr>
    </w:p>
    <w:sectPr w:rsidR="003A4931" w:rsidRPr="0051390F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F"/>
    <w:rsid w:val="001C0702"/>
    <w:rsid w:val="001D37F0"/>
    <w:rsid w:val="001D5C30"/>
    <w:rsid w:val="003A4931"/>
    <w:rsid w:val="00442697"/>
    <w:rsid w:val="0051390F"/>
    <w:rsid w:val="00572D68"/>
    <w:rsid w:val="00600FD5"/>
    <w:rsid w:val="00964AC9"/>
    <w:rsid w:val="0098668A"/>
    <w:rsid w:val="00BF679A"/>
    <w:rsid w:val="00D147B1"/>
    <w:rsid w:val="00EA307D"/>
    <w:rsid w:val="00ED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Punitha</cp:lastModifiedBy>
  <cp:revision>6</cp:revision>
  <cp:lastPrinted>2023-08-07T00:49:00Z</cp:lastPrinted>
  <dcterms:created xsi:type="dcterms:W3CDTF">2023-10-09T06:04:00Z</dcterms:created>
  <dcterms:modified xsi:type="dcterms:W3CDTF">2024-10-28T04:11:00Z</dcterms:modified>
</cp:coreProperties>
</file>