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B260" w14:textId="13F2F005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6473EE"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51390F" w:rsidRPr="001D37F0" w14:paraId="226933D7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891F4C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61D75D27" w14:textId="77777777" w:rsidTr="006514D0">
        <w:trPr>
          <w:trHeight w:val="397"/>
        </w:trPr>
        <w:tc>
          <w:tcPr>
            <w:tcW w:w="1372" w:type="dxa"/>
            <w:vAlign w:val="center"/>
          </w:tcPr>
          <w:p w14:paraId="38F69101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6259B4B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BC3747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245812D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3A3FC830" w14:textId="77777777" w:rsidTr="006514D0">
        <w:trPr>
          <w:trHeight w:val="397"/>
        </w:trPr>
        <w:tc>
          <w:tcPr>
            <w:tcW w:w="1372" w:type="dxa"/>
            <w:vAlign w:val="center"/>
          </w:tcPr>
          <w:p w14:paraId="1E1D90F7" w14:textId="4750F641" w:rsidR="0051390F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6F4F0781" w14:textId="682AEB49" w:rsidR="0051390F" w:rsidRPr="001D37F0" w:rsidRDefault="006514D0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Pelajaran 1 Mukmin yang Bertakwa</w:t>
            </w:r>
          </w:p>
        </w:tc>
        <w:tc>
          <w:tcPr>
            <w:tcW w:w="1304" w:type="dxa"/>
            <w:vAlign w:val="center"/>
          </w:tcPr>
          <w:p w14:paraId="45DFCD69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35D7FE3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6514D0" w:rsidRPr="001D37F0" w14:paraId="60DFFC20" w14:textId="77777777" w:rsidTr="006514D0">
        <w:trPr>
          <w:trHeight w:val="397"/>
        </w:trPr>
        <w:tc>
          <w:tcPr>
            <w:tcW w:w="1372" w:type="dxa"/>
            <w:vMerge w:val="restart"/>
            <w:vAlign w:val="center"/>
          </w:tcPr>
          <w:p w14:paraId="4A630979" w14:textId="77777777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3BEFB53A" w14:textId="71B740D2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76083919" w14:textId="21024EF9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1.1.2 Inti Sari Ayat</w:t>
            </w:r>
          </w:p>
        </w:tc>
        <w:tc>
          <w:tcPr>
            <w:tcW w:w="1304" w:type="dxa"/>
            <w:vAlign w:val="center"/>
          </w:tcPr>
          <w:p w14:paraId="34837BC7" w14:textId="77777777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33305956" w14:textId="77777777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6514D0" w:rsidRPr="001D37F0" w14:paraId="5C4FA1DC" w14:textId="77777777" w:rsidTr="006514D0">
        <w:trPr>
          <w:trHeight w:val="397"/>
        </w:trPr>
        <w:tc>
          <w:tcPr>
            <w:tcW w:w="1372" w:type="dxa"/>
            <w:vMerge/>
            <w:vAlign w:val="center"/>
          </w:tcPr>
          <w:p w14:paraId="0BD84732" w14:textId="64FFF4E6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3300E67" w14:textId="5C681BE0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5A53299" w14:textId="77777777" w:rsidR="006514D0" w:rsidRPr="001D37F0" w:rsidRDefault="006514D0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0D9305BB" w14:textId="77777777" w:rsidR="006514D0" w:rsidRPr="001D37F0" w:rsidRDefault="006514D0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EE6361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6016756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7916D53" w14:textId="77777777" w:rsidTr="0098668A">
        <w:tc>
          <w:tcPr>
            <w:tcW w:w="9659" w:type="dxa"/>
            <w:gridSpan w:val="4"/>
          </w:tcPr>
          <w:p w14:paraId="50B60744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2419FA8" w14:textId="633A65F7" w:rsidR="0051390F" w:rsidRPr="006514D0" w:rsidRDefault="006514D0" w:rsidP="006514D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Membaca ayat 1 hingga 5 surah al-Baqarah dengan betul dan bertajwid.</w:t>
            </w:r>
          </w:p>
          <w:p w14:paraId="5A96D5B5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37024EE2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11BEA8F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5DEE793" w14:textId="77777777" w:rsidTr="0098668A">
        <w:trPr>
          <w:trHeight w:val="735"/>
        </w:trPr>
        <w:tc>
          <w:tcPr>
            <w:tcW w:w="9659" w:type="dxa"/>
            <w:gridSpan w:val="4"/>
          </w:tcPr>
          <w:p w14:paraId="6E991342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184BF0B" w14:textId="308BB078" w:rsidR="0051390F" w:rsidRPr="001D37F0" w:rsidRDefault="006514D0" w:rsidP="006514D0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Guru menerangkan kepada murid tentang ayat 1 hingga 5, surah al-Baqarah.</w:t>
            </w:r>
            <w:r>
              <w:rPr>
                <w:sz w:val="24"/>
                <w:szCs w:val="24"/>
                <w:lang w:val="en-US"/>
              </w:rPr>
              <w:t xml:space="preserve"> Kemudian, g</w:t>
            </w:r>
            <w:r w:rsidRPr="006514D0">
              <w:rPr>
                <w:sz w:val="24"/>
                <w:szCs w:val="24"/>
                <w:lang w:val="en-US"/>
              </w:rPr>
              <w:t>uru membaca ayat 1 hingga 5, surah al-Baqarah dengan bacaan hukum tajwid yang betul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CA1CA68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D18DA14" w14:textId="77777777" w:rsidTr="0098668A">
        <w:trPr>
          <w:trHeight w:val="930"/>
        </w:trPr>
        <w:tc>
          <w:tcPr>
            <w:tcW w:w="9659" w:type="dxa"/>
            <w:gridSpan w:val="4"/>
          </w:tcPr>
          <w:p w14:paraId="1366D802" w14:textId="77777777" w:rsidR="0051390F" w:rsidRPr="001D37F0" w:rsidRDefault="0051390F" w:rsidP="006514D0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B55803B" w14:textId="3C72E737" w:rsidR="006514D0" w:rsidRPr="006514D0" w:rsidRDefault="006514D0" w:rsidP="006514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Murid membaca ayat 1 hingga 5 dari surah al-Baqarah mengikut bacaan contoh (guru) secara beramai-ramai sebanyak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14D0">
              <w:rPr>
                <w:sz w:val="24"/>
                <w:szCs w:val="24"/>
                <w:lang w:val="en-US"/>
              </w:rPr>
              <w:t>tiga kali atau lebih bergantung kepada tahap murid.</w:t>
            </w:r>
          </w:p>
          <w:p w14:paraId="4E508E14" w14:textId="7A9D1D4E" w:rsidR="006514D0" w:rsidRPr="006514D0" w:rsidRDefault="006514D0" w:rsidP="006514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Guru mengenal pasti murid yang mahir untuk dilantik sebagai pembimbing dalam setiap kumpulan yang terdiri daripada tiga orang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514D0">
              <w:rPr>
                <w:sz w:val="24"/>
                <w:szCs w:val="24"/>
                <w:lang w:val="en-US"/>
              </w:rPr>
              <w:t>murid.</w:t>
            </w:r>
          </w:p>
          <w:p w14:paraId="4BA6D8CB" w14:textId="0122290C" w:rsidR="001D37F0" w:rsidRPr="006514D0" w:rsidRDefault="006514D0" w:rsidP="006514D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>Guru meminta pembimbing untuk membimbing murid lain dalam kumpulan sehingga mahir.</w:t>
            </w:r>
          </w:p>
          <w:p w14:paraId="6358FB7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67B4C5E5" w14:textId="77777777"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3FB0C911" w14:textId="77777777" w:rsidTr="0098668A">
        <w:trPr>
          <w:trHeight w:val="735"/>
        </w:trPr>
        <w:tc>
          <w:tcPr>
            <w:tcW w:w="9659" w:type="dxa"/>
            <w:gridSpan w:val="4"/>
          </w:tcPr>
          <w:p w14:paraId="5D72FCB8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F55F550" w14:textId="60B4DD2F" w:rsidR="0051390F" w:rsidRPr="001D37F0" w:rsidRDefault="006514D0" w:rsidP="000B770D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0B770D">
              <w:rPr>
                <w:sz w:val="24"/>
                <w:szCs w:val="24"/>
                <w:lang w:val="en-US"/>
              </w:rPr>
              <w:t xml:space="preserve">Target 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78045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4F6B5E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1E643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0321D562" w14:textId="77777777" w:rsidTr="0098668A">
        <w:tc>
          <w:tcPr>
            <w:tcW w:w="9659" w:type="dxa"/>
            <w:gridSpan w:val="4"/>
          </w:tcPr>
          <w:p w14:paraId="77ACE309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3E8ED019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07D2246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23CC3F2B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6DA018BA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31E19C0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72C313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69791B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57BE07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03C4FA" w14:textId="77777777" w:rsidR="0051390F" w:rsidRDefault="0051390F">
      <w:pPr>
        <w:rPr>
          <w:lang w:val="en-US"/>
        </w:rPr>
      </w:pPr>
    </w:p>
    <w:p w14:paraId="13D1ECC6" w14:textId="77777777" w:rsidR="006514D0" w:rsidRDefault="006514D0">
      <w:pPr>
        <w:rPr>
          <w:lang w:val="en-US"/>
        </w:rPr>
      </w:pPr>
    </w:p>
    <w:p w14:paraId="6227DC45" w14:textId="77777777" w:rsidR="006514D0" w:rsidRDefault="006514D0">
      <w:pPr>
        <w:rPr>
          <w:lang w:val="en-US"/>
        </w:rPr>
      </w:pPr>
    </w:p>
    <w:sectPr w:rsidR="006514D0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1"/>
  </w:num>
  <w:num w:numId="3">
    <w:abstractNumId w:val="3"/>
  </w:num>
  <w:num w:numId="4">
    <w:abstractNumId w:val="27"/>
  </w:num>
  <w:num w:numId="5">
    <w:abstractNumId w:val="16"/>
  </w:num>
  <w:num w:numId="6">
    <w:abstractNumId w:val="0"/>
  </w:num>
  <w:num w:numId="7">
    <w:abstractNumId w:val="29"/>
  </w:num>
  <w:num w:numId="8">
    <w:abstractNumId w:val="13"/>
  </w:num>
  <w:num w:numId="9">
    <w:abstractNumId w:val="1"/>
  </w:num>
  <w:num w:numId="10">
    <w:abstractNumId w:val="30"/>
  </w:num>
  <w:num w:numId="11">
    <w:abstractNumId w:val="24"/>
  </w:num>
  <w:num w:numId="12">
    <w:abstractNumId w:val="10"/>
  </w:num>
  <w:num w:numId="13">
    <w:abstractNumId w:val="4"/>
  </w:num>
  <w:num w:numId="14">
    <w:abstractNumId w:val="28"/>
  </w:num>
  <w:num w:numId="15">
    <w:abstractNumId w:val="6"/>
  </w:num>
  <w:num w:numId="16">
    <w:abstractNumId w:val="15"/>
  </w:num>
  <w:num w:numId="17">
    <w:abstractNumId w:val="7"/>
  </w:num>
  <w:num w:numId="18">
    <w:abstractNumId w:val="19"/>
  </w:num>
  <w:num w:numId="19">
    <w:abstractNumId w:val="33"/>
  </w:num>
  <w:num w:numId="20">
    <w:abstractNumId w:val="18"/>
  </w:num>
  <w:num w:numId="21">
    <w:abstractNumId w:val="9"/>
  </w:num>
  <w:num w:numId="22">
    <w:abstractNumId w:val="26"/>
  </w:num>
  <w:num w:numId="23">
    <w:abstractNumId w:val="8"/>
  </w:num>
  <w:num w:numId="24">
    <w:abstractNumId w:val="23"/>
  </w:num>
  <w:num w:numId="25">
    <w:abstractNumId w:val="11"/>
  </w:num>
  <w:num w:numId="26">
    <w:abstractNumId w:val="17"/>
  </w:num>
  <w:num w:numId="27">
    <w:abstractNumId w:val="31"/>
  </w:num>
  <w:num w:numId="28">
    <w:abstractNumId w:val="14"/>
  </w:num>
  <w:num w:numId="29">
    <w:abstractNumId w:val="20"/>
  </w:num>
  <w:num w:numId="30">
    <w:abstractNumId w:val="22"/>
  </w:num>
  <w:num w:numId="31">
    <w:abstractNumId w:val="25"/>
  </w:num>
  <w:num w:numId="32">
    <w:abstractNumId w:val="32"/>
  </w:num>
  <w:num w:numId="33">
    <w:abstractNumId w:val="5"/>
  </w:num>
  <w:num w:numId="34">
    <w:abstractNumId w:val="12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B770D"/>
    <w:rsid w:val="0017462C"/>
    <w:rsid w:val="001D37F0"/>
    <w:rsid w:val="001D5A36"/>
    <w:rsid w:val="001E7C9F"/>
    <w:rsid w:val="00295CB8"/>
    <w:rsid w:val="00442697"/>
    <w:rsid w:val="0051390F"/>
    <w:rsid w:val="005A2D68"/>
    <w:rsid w:val="006473EE"/>
    <w:rsid w:val="006514D0"/>
    <w:rsid w:val="0078045B"/>
    <w:rsid w:val="008F04E3"/>
    <w:rsid w:val="00912141"/>
    <w:rsid w:val="009522EC"/>
    <w:rsid w:val="0098668A"/>
    <w:rsid w:val="00AE3C13"/>
    <w:rsid w:val="00EC1055"/>
    <w:rsid w:val="00ED2E55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55244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Yee Lian</cp:lastModifiedBy>
  <cp:revision>5</cp:revision>
  <dcterms:created xsi:type="dcterms:W3CDTF">2023-10-26T02:03:00Z</dcterms:created>
  <dcterms:modified xsi:type="dcterms:W3CDTF">2024-10-02T07:06:00Z</dcterms:modified>
</cp:coreProperties>
</file>