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AD521" w14:textId="3407C976" w:rsidR="00190AA5" w:rsidRDefault="00190AA5" w:rsidP="00190AA5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e-RPH</w:t>
      </w:r>
      <w:proofErr w:type="gramEnd"/>
      <w:r>
        <w:rPr>
          <w:b/>
          <w:sz w:val="36"/>
        </w:rPr>
        <w:t xml:space="preserve"> </w:t>
      </w:r>
      <w:r w:rsidR="00977A67">
        <w:rPr>
          <w:b/>
          <w:sz w:val="36"/>
        </w:rPr>
        <w:t xml:space="preserve">FORM 5 </w:t>
      </w:r>
      <w:r>
        <w:rPr>
          <w:b/>
          <w:sz w:val="36"/>
        </w:rPr>
        <w:t>CHEMISTRY</w:t>
      </w:r>
    </w:p>
    <w:tbl>
      <w:tblPr>
        <w:tblStyle w:val="TableGrid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90AA5" w14:paraId="5ED87AE4" w14:textId="7777777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0DF3A9E" w14:textId="77777777" w:rsidR="00190AA5" w:rsidRDefault="00190AA5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90AA5" w14:paraId="5718C55E" w14:textId="7777777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5F36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10D" w14:textId="77777777"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FFAB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3C0E" w14:textId="77777777"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AA5" w14:paraId="5E31A668" w14:textId="7777777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90A5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008E" w14:textId="70AAC7B4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</w:t>
            </w:r>
            <w:r w:rsidR="00977A67">
              <w:rPr>
                <w:sz w:val="24"/>
                <w:szCs w:val="24"/>
              </w:rPr>
              <w:t xml:space="preserve">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0FBD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2CA" w14:textId="77777777"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AA5" w14:paraId="687981AD" w14:textId="7777777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DAB2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9C42" w14:textId="77777777" w:rsidR="00190AA5" w:rsidRDefault="00190AA5" w:rsidP="00190AA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4F4B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B661" w14:textId="77777777"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AA5" w14:paraId="636D3BC5" w14:textId="77777777" w:rsidTr="00074DC8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ACE8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F8B4" w14:textId="77777777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Oils and Fats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E29D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6FB" w14:textId="77777777" w:rsidR="00190AA5" w:rsidRDefault="00190AA5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0AA5" w14:paraId="013A576F" w14:textId="7777777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9AE46F" w14:textId="77777777" w:rsidR="00190AA5" w:rsidRDefault="00190AA5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90AA5" w14:paraId="261A0DFF" w14:textId="77777777" w:rsidTr="00074DC8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0063" w14:textId="657BB54D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</w:t>
            </w:r>
            <w:r w:rsidR="00977A67">
              <w:rPr>
                <w:sz w:val="24"/>
                <w:szCs w:val="24"/>
              </w:rPr>
              <w:t xml:space="preserve"> the activity</w:t>
            </w:r>
            <w:r>
              <w:rPr>
                <w:sz w:val="24"/>
                <w:szCs w:val="24"/>
              </w:rPr>
              <w:t>, students can:</w:t>
            </w:r>
          </w:p>
          <w:p w14:paraId="43D09F3F" w14:textId="32A858AC" w:rsidR="00190AA5" w:rsidRDefault="00190AA5" w:rsidP="00190AA5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>Compare the difference between oil and fat</w:t>
            </w:r>
            <w:r w:rsidR="00B3517B">
              <w:rPr>
                <w:sz w:val="24"/>
                <w:szCs w:val="24"/>
              </w:rPr>
              <w:t>.</w:t>
            </w:r>
          </w:p>
          <w:p w14:paraId="357A0B8E" w14:textId="7F5E7F38" w:rsidR="00190AA5" w:rsidRDefault="00190AA5" w:rsidP="00190AA5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 xml:space="preserve">Explain the process of converting unsaturated </w:t>
            </w:r>
            <w:proofErr w:type="gramStart"/>
            <w:r w:rsidRPr="00190AA5">
              <w:rPr>
                <w:sz w:val="24"/>
                <w:szCs w:val="24"/>
              </w:rPr>
              <w:t xml:space="preserve">fats </w:t>
            </w:r>
            <w:r w:rsidRPr="00190AA5">
              <w:rPr>
                <w:sz w:val="24"/>
                <w:szCs w:val="24"/>
              </w:rPr>
              <w:cr/>
              <w:t>into</w:t>
            </w:r>
            <w:proofErr w:type="gramEnd"/>
            <w:r w:rsidRPr="00190AA5">
              <w:rPr>
                <w:sz w:val="24"/>
                <w:szCs w:val="24"/>
              </w:rPr>
              <w:t xml:space="preserve"> saturated fats</w:t>
            </w:r>
            <w:r w:rsidR="00B3517B">
              <w:rPr>
                <w:sz w:val="24"/>
                <w:szCs w:val="24"/>
              </w:rPr>
              <w:t>.</w:t>
            </w:r>
          </w:p>
        </w:tc>
      </w:tr>
      <w:tr w:rsidR="00190AA5" w14:paraId="64F1BA5A" w14:textId="7777777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7A715" w14:textId="77777777" w:rsidR="00190AA5" w:rsidRDefault="00190AA5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90AA5" w14:paraId="7F782E94" w14:textId="77777777" w:rsidTr="00074DC8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F3DA" w14:textId="77777777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C45ADE9" w14:textId="77777777" w:rsidR="00190AA5" w:rsidRDefault="00190AA5" w:rsidP="00074DC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introduces the topic of oil and fat to the students and asks the students to go to pages 166 - 167 of the Form 5 Chemistry Textbook.</w:t>
            </w:r>
          </w:p>
          <w:p w14:paraId="782DBAED" w14:textId="77777777" w:rsidR="00190AA5" w:rsidRDefault="00190AA5" w:rsidP="00074DC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explains the meaning of oil and fat to students and gives examples of oil and fat in daily life.</w:t>
            </w:r>
          </w:p>
          <w:p w14:paraId="0D691CE6" w14:textId="1361D06F" w:rsidR="00190AA5" w:rsidRDefault="00FA0B6A" w:rsidP="00074DC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190AA5">
              <w:rPr>
                <w:sz w:val="24"/>
                <w:szCs w:val="24"/>
              </w:rPr>
              <w:t>ask the teacher about the difference between oil and fat and the factors that differentiate them.</w:t>
            </w:r>
          </w:p>
          <w:p w14:paraId="14864E57" w14:textId="513B92D1" w:rsidR="00190AA5" w:rsidRDefault="00B1119A" w:rsidP="00074DC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90AA5">
              <w:rPr>
                <w:sz w:val="24"/>
                <w:szCs w:val="24"/>
              </w:rPr>
              <w:t xml:space="preserve"> concentrate on the lessons given by the teacher.</w:t>
            </w:r>
          </w:p>
        </w:tc>
      </w:tr>
      <w:tr w:rsidR="00190AA5" w14:paraId="38E4ED54" w14:textId="77777777" w:rsidTr="00074DC8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CED7" w14:textId="776824EC" w:rsidR="00190AA5" w:rsidRDefault="00190AA5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B1119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DCED74F" w14:textId="77777777" w:rsidR="00190AA5" w:rsidRPr="00190AA5" w:rsidRDefault="00190AA5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>The teacher shows two containers containing oil and fat.</w:t>
            </w:r>
          </w:p>
          <w:p w14:paraId="1326DD4D" w14:textId="57457D93" w:rsidR="00190AA5" w:rsidRPr="00190AA5" w:rsidRDefault="00190AA5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 xml:space="preserve">The teacher asks the students to compare the differences between the two </w:t>
            </w:r>
            <w:r w:rsidR="00B1119A">
              <w:rPr>
                <w:sz w:val="24"/>
                <w:szCs w:val="24"/>
              </w:rPr>
              <w:t>substance</w:t>
            </w:r>
            <w:r w:rsidRPr="00190AA5">
              <w:rPr>
                <w:sz w:val="24"/>
                <w:szCs w:val="24"/>
              </w:rPr>
              <w:t>s in pairs (groups) using the Double Bubble Map.</w:t>
            </w:r>
          </w:p>
          <w:p w14:paraId="55048027" w14:textId="7CFD8583" w:rsidR="00190AA5" w:rsidRDefault="00B1119A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190AA5" w:rsidRPr="00190AA5">
              <w:rPr>
                <w:sz w:val="24"/>
                <w:szCs w:val="24"/>
              </w:rPr>
              <w:t>compare their answers with their partners and then switch group members to compare their answers with other group members.</w:t>
            </w:r>
          </w:p>
          <w:p w14:paraId="28B54650" w14:textId="77777777" w:rsidR="00190AA5" w:rsidRPr="00190AA5" w:rsidRDefault="00190AA5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>The teacher shows the two structural formulas of fatty acids (saturated and unsaturated) and asks students to state the difference between the two structures.</w:t>
            </w:r>
          </w:p>
          <w:p w14:paraId="4D57455A" w14:textId="00264018" w:rsidR="00190AA5" w:rsidRPr="00190AA5" w:rsidRDefault="00190AA5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>The teacher asks the students in pairs to draw a structural formula of saturated fat and unsaturated fat based on some examples o</w:t>
            </w:r>
            <w:r w:rsidR="004057E4">
              <w:rPr>
                <w:sz w:val="24"/>
                <w:szCs w:val="24"/>
              </w:rPr>
              <w:t>f fatty</w:t>
            </w:r>
            <w:r w:rsidRPr="00190AA5">
              <w:rPr>
                <w:sz w:val="24"/>
                <w:szCs w:val="24"/>
              </w:rPr>
              <w:t xml:space="preserve"> acid given in question 4(a).</w:t>
            </w:r>
          </w:p>
          <w:p w14:paraId="280C62D1" w14:textId="77777777" w:rsidR="00190AA5" w:rsidRDefault="00190AA5" w:rsidP="00190AA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190AA5">
              <w:rPr>
                <w:sz w:val="24"/>
                <w:szCs w:val="24"/>
              </w:rPr>
              <w:t>Students then stick their work on the wall and all students will make notes in a notebook while visiting each station of the work.</w:t>
            </w:r>
          </w:p>
          <w:p w14:paraId="7E37AC96" w14:textId="53FF5996" w:rsidR="00190AA5" w:rsidRPr="00190AA5" w:rsidRDefault="00190AA5" w:rsidP="006164E4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then answer questions 1-</w:t>
            </w:r>
            <w:r w:rsidR="006164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190AA5" w14:paraId="4060C783" w14:textId="77777777" w:rsidTr="00074DC8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8CA7" w14:textId="77777777" w:rsidR="00190AA5" w:rsidRDefault="00190AA5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C2DB40A" w14:textId="36F7FFC3" w:rsidR="00190AA5" w:rsidRDefault="00272362" w:rsidP="006164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90AA5">
              <w:rPr>
                <w:sz w:val="24"/>
                <w:szCs w:val="24"/>
              </w:rPr>
              <w:t xml:space="preserve"> answer the questions</w:t>
            </w:r>
            <w:r>
              <w:rPr>
                <w:sz w:val="24"/>
                <w:szCs w:val="24"/>
              </w:rPr>
              <w:t xml:space="preserve"> 1-</w:t>
            </w:r>
            <w:r w:rsidR="006164E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on</w:t>
            </w:r>
            <w:r w:rsidR="00190AA5">
              <w:rPr>
                <w:sz w:val="24"/>
                <w:szCs w:val="24"/>
              </w:rPr>
              <w:t xml:space="preserve"> pages </w:t>
            </w:r>
            <w:r w:rsidR="006164E4">
              <w:rPr>
                <w:sz w:val="24"/>
                <w:szCs w:val="24"/>
              </w:rPr>
              <w:t>151</w:t>
            </w:r>
            <w:r w:rsidR="00190AA5">
              <w:rPr>
                <w:sz w:val="24"/>
                <w:szCs w:val="24"/>
              </w:rPr>
              <w:t>-</w:t>
            </w:r>
            <w:r w:rsidR="006164E4">
              <w:rPr>
                <w:sz w:val="24"/>
                <w:szCs w:val="24"/>
              </w:rPr>
              <w:t>156</w:t>
            </w:r>
            <w:r w:rsidR="00190AA5">
              <w:rPr>
                <w:sz w:val="24"/>
                <w:szCs w:val="24"/>
              </w:rPr>
              <w:t>.</w:t>
            </w:r>
          </w:p>
        </w:tc>
      </w:tr>
      <w:tr w:rsidR="00190AA5" w14:paraId="40CE133A" w14:textId="77777777" w:rsidTr="00074DC8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D2CB4C" w14:textId="77777777" w:rsidR="00190AA5" w:rsidRDefault="00190AA5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90AA5" w14:paraId="02DAB878" w14:textId="77777777" w:rsidTr="00074DC8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7222" w14:textId="77777777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students can achieve the set learning objectives.</w:t>
            </w:r>
          </w:p>
          <w:p w14:paraId="575B68ED" w14:textId="48E9BB3A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students can complete the </w:t>
            </w:r>
            <w:r w:rsidR="00272362">
              <w:rPr>
                <w:sz w:val="24"/>
                <w:szCs w:val="24"/>
              </w:rPr>
              <w:t>practices</w:t>
            </w:r>
            <w:r>
              <w:rPr>
                <w:sz w:val="24"/>
                <w:szCs w:val="24"/>
              </w:rPr>
              <w:t xml:space="preserve"> given.</w:t>
            </w:r>
          </w:p>
          <w:p w14:paraId="68D53F7C" w14:textId="6D2AFB05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 / ______ students need further </w:t>
            </w:r>
            <w:r w:rsidR="00272362">
              <w:rPr>
                <w:sz w:val="24"/>
                <w:szCs w:val="24"/>
              </w:rPr>
              <w:t>practices</w:t>
            </w:r>
            <w:r>
              <w:rPr>
                <w:sz w:val="24"/>
                <w:szCs w:val="24"/>
              </w:rPr>
              <w:t xml:space="preserve"> and teacher guidance.</w:t>
            </w:r>
          </w:p>
          <w:p w14:paraId="57F16DC2" w14:textId="77777777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</w:p>
          <w:p w14:paraId="640C9307" w14:textId="30B5B77D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Note: Teaching and learning cannot be carried out today and will be </w:t>
            </w:r>
            <w:r w:rsidR="00776C2F">
              <w:rPr>
                <w:sz w:val="24"/>
                <w:szCs w:val="24"/>
              </w:rPr>
              <w:t xml:space="preserve">continued </w:t>
            </w:r>
            <w:r>
              <w:rPr>
                <w:sz w:val="24"/>
                <w:szCs w:val="24"/>
              </w:rPr>
              <w:t xml:space="preserve">in the next learning session because: </w:t>
            </w: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1714E6E" w14:textId="77777777" w:rsidR="00190AA5" w:rsidRDefault="00190AA5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BE3734A" w14:textId="77777777" w:rsidR="00074DC8" w:rsidRDefault="00074DC8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D2369" w14:paraId="1E02C7E0" w14:textId="77777777" w:rsidTr="00053A17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CAB15A" w14:textId="77777777"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D2369" w14:paraId="0C506C31" w14:textId="77777777" w:rsidTr="00053A1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B1B7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B569" w14:textId="77777777"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67C4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653" w14:textId="77777777"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3A17" w14:paraId="532D65EA" w14:textId="77777777" w:rsidTr="00053A1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45B5" w14:textId="77777777" w:rsidR="00053A17" w:rsidRDefault="00053A17" w:rsidP="00053A1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E32F" w14:textId="76C65312" w:rsidR="00053A17" w:rsidRDefault="00053A17" w:rsidP="00053A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3EEB" w14:textId="77777777" w:rsidR="00053A17" w:rsidRDefault="00053A17" w:rsidP="00053A1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83BA" w14:textId="77777777" w:rsidR="00053A17" w:rsidRDefault="00053A17" w:rsidP="00053A1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3A17" w14:paraId="205F845D" w14:textId="77777777" w:rsidTr="00053A1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8B4" w14:textId="77777777" w:rsidR="00053A17" w:rsidRDefault="00053A17" w:rsidP="00053A1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EAF0" w14:textId="5ADD4715" w:rsidR="00053A17" w:rsidRDefault="00053A17" w:rsidP="00053A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BFD8" w14:textId="77777777" w:rsidR="00053A17" w:rsidRDefault="00053A17" w:rsidP="00053A1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A652" w14:textId="77777777" w:rsidR="00053A17" w:rsidRDefault="00053A17" w:rsidP="00053A1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14:paraId="3D75B9BE" w14:textId="77777777" w:rsidTr="00053A1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ED5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09F3" w14:textId="77777777" w:rsidR="001D2369" w:rsidRDefault="001D2369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Oils and Fats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8E6F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C64" w14:textId="77777777"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14:paraId="4AEA7747" w14:textId="77777777" w:rsidTr="00053A17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637773" w14:textId="77777777"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D2369" w14:paraId="5BC7E750" w14:textId="77777777" w:rsidTr="00053A17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9D67" w14:textId="77777777" w:rsidR="006F6138" w:rsidRDefault="006F6138" w:rsidP="006F61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2721EE83" w14:textId="0ABCF170" w:rsidR="001D2369" w:rsidRDefault="00A40A14" w:rsidP="00A34B77">
            <w:pPr>
              <w:pStyle w:val="ListParagraph"/>
              <w:numPr>
                <w:ilvl w:val="0"/>
                <w:numId w:val="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ED5F88">
              <w:rPr>
                <w:sz w:val="24"/>
                <w:szCs w:val="24"/>
              </w:rPr>
              <w:t>Justif</w:t>
            </w:r>
            <w:r w:rsidR="00152C65">
              <w:rPr>
                <w:sz w:val="24"/>
                <w:szCs w:val="24"/>
              </w:rPr>
              <w:t>y</w:t>
            </w:r>
            <w:r w:rsidRPr="00ED5F88">
              <w:rPr>
                <w:sz w:val="24"/>
                <w:szCs w:val="24"/>
              </w:rPr>
              <w:t xml:space="preserve"> the four uses of oil and fat in daily life</w:t>
            </w:r>
            <w:r w:rsidR="00B448ED">
              <w:rPr>
                <w:sz w:val="24"/>
                <w:szCs w:val="24"/>
              </w:rPr>
              <w:t>.</w:t>
            </w:r>
          </w:p>
        </w:tc>
      </w:tr>
      <w:tr w:rsidR="001D2369" w14:paraId="22FF7B01" w14:textId="77777777" w:rsidTr="00053A17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01CC18" w14:textId="77777777"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D2369" w14:paraId="42BF3BE6" w14:textId="77777777" w:rsidTr="00053A17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760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7DBB21A" w14:textId="77777777" w:rsidR="00B448ED" w:rsidRDefault="001D2369" w:rsidP="00B448ED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A40A14">
              <w:rPr>
                <w:sz w:val="24"/>
                <w:szCs w:val="24"/>
              </w:rPr>
              <w:t>shows the importance of fat in life to the students.</w:t>
            </w:r>
          </w:p>
          <w:p w14:paraId="07AAF073" w14:textId="77777777" w:rsidR="00B448ED" w:rsidRDefault="00B448ED" w:rsidP="00B448ED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448ED">
              <w:rPr>
                <w:sz w:val="24"/>
                <w:szCs w:val="24"/>
              </w:rPr>
              <w:t>Students</w:t>
            </w:r>
            <w:r w:rsidR="00A40A14" w:rsidRPr="00B448ED">
              <w:rPr>
                <w:sz w:val="24"/>
                <w:szCs w:val="24"/>
              </w:rPr>
              <w:t xml:space="preserve"> listen to the teacher's explanation about different eating patterns due to different climates.</w:t>
            </w:r>
          </w:p>
          <w:p w14:paraId="17834ECE" w14:textId="77777777" w:rsidR="00B448ED" w:rsidRDefault="001D2369" w:rsidP="00B448ED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448ED">
              <w:rPr>
                <w:sz w:val="24"/>
                <w:szCs w:val="24"/>
              </w:rPr>
              <w:t>Students ask the teacher about the importance of fat in our body.</w:t>
            </w:r>
          </w:p>
          <w:p w14:paraId="5493BCCF" w14:textId="091F7976" w:rsidR="001D2369" w:rsidRPr="00B448ED" w:rsidRDefault="00B448ED" w:rsidP="00B448ED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B448ED">
              <w:rPr>
                <w:sz w:val="24"/>
                <w:szCs w:val="24"/>
              </w:rPr>
              <w:t>Students</w:t>
            </w:r>
            <w:r w:rsidR="001D2369" w:rsidRPr="00B448ED">
              <w:rPr>
                <w:sz w:val="24"/>
                <w:szCs w:val="24"/>
              </w:rPr>
              <w:t xml:space="preserve"> concentrate on the lessons given by the teacher.</w:t>
            </w:r>
          </w:p>
        </w:tc>
      </w:tr>
      <w:tr w:rsidR="001D2369" w14:paraId="4ABAFDF7" w14:textId="77777777" w:rsidTr="00053A17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B335" w14:textId="461AE565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660264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B0CCB21" w14:textId="1CA72874" w:rsidR="00A40A14" w:rsidRPr="00A40A14" w:rsidRDefault="00660264" w:rsidP="00A40A1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40A14">
              <w:rPr>
                <w:sz w:val="24"/>
                <w:szCs w:val="24"/>
              </w:rPr>
              <w:t xml:space="preserve"> look at a picture of the Inuit community shown by the teacher and ask the </w:t>
            </w:r>
            <w:r>
              <w:rPr>
                <w:sz w:val="24"/>
                <w:szCs w:val="24"/>
              </w:rPr>
              <w:t>students</w:t>
            </w:r>
            <w:r w:rsidR="00A40A14">
              <w:rPr>
                <w:sz w:val="24"/>
                <w:szCs w:val="24"/>
              </w:rPr>
              <w:t xml:space="preserve"> to guess the type of eating pattern for this community.</w:t>
            </w:r>
          </w:p>
          <w:p w14:paraId="2969B3FB" w14:textId="77777777" w:rsidR="004E3EE0" w:rsidRDefault="00A40A14" w:rsidP="004E3EE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student is asked to role-play an Inuit based on a list of statements provided.</w:t>
            </w:r>
          </w:p>
          <w:p w14:paraId="3254C1E3" w14:textId="572A801F" w:rsidR="00A40A14" w:rsidRPr="004E3EE0" w:rsidRDefault="00A40A14" w:rsidP="004E3EE0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4E3EE0">
              <w:rPr>
                <w:sz w:val="24"/>
                <w:szCs w:val="24"/>
              </w:rPr>
              <w:t xml:space="preserve">Video reference: </w:t>
            </w:r>
            <w:hyperlink r:id="rId5" w:history="1">
              <w:r w:rsidRPr="004E3EE0">
                <w:rPr>
                  <w:rStyle w:val="Hyperlink"/>
                  <w:sz w:val="24"/>
                  <w:szCs w:val="24"/>
                </w:rPr>
                <w:t>https://youtu.be/ohskrSuq8Mo</w:t>
              </w:r>
            </w:hyperlink>
            <w:r w:rsidRPr="004E3EE0">
              <w:rPr>
                <w:sz w:val="24"/>
                <w:szCs w:val="24"/>
              </w:rPr>
              <w:t xml:space="preserve"> </w:t>
            </w:r>
          </w:p>
          <w:p w14:paraId="789EF335" w14:textId="77777777" w:rsidR="00A40A14" w:rsidRPr="00A40A14" w:rsidRDefault="00A40A14" w:rsidP="00A40A1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>Other students can take turns asking questions about the Inuit community to learn more about the way of life and nutrition of the Inuit community.</w:t>
            </w:r>
          </w:p>
          <w:p w14:paraId="1481FA3C" w14:textId="77777777" w:rsidR="001D2369" w:rsidRDefault="00053A17" w:rsidP="00053A1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40A14">
              <w:rPr>
                <w:sz w:val="24"/>
                <w:szCs w:val="24"/>
              </w:rPr>
              <w:t xml:space="preserve">s are asked to compare </w:t>
            </w:r>
            <w:r w:rsidR="00A40A14" w:rsidRPr="00A40A14">
              <w:rPr>
                <w:sz w:val="24"/>
                <w:szCs w:val="24"/>
              </w:rPr>
              <w:t>the way of life of the Inuit community with the community in Malaysia.</w:t>
            </w:r>
          </w:p>
          <w:p w14:paraId="69ADC712" w14:textId="30DF372B" w:rsidR="004E3EE0" w:rsidRPr="004E3EE0" w:rsidRDefault="004E3EE0" w:rsidP="006164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required to works in group to carry out PAK-21 Activity: Cardiovascular Diseases in Malaysia by scanning the QR code at page </w:t>
            </w:r>
            <w:r w:rsidR="006164E4">
              <w:rPr>
                <w:sz w:val="24"/>
                <w:szCs w:val="24"/>
              </w:rPr>
              <w:t>157</w:t>
            </w:r>
            <w:r>
              <w:rPr>
                <w:sz w:val="24"/>
                <w:szCs w:val="24"/>
              </w:rPr>
              <w:t>.</w:t>
            </w:r>
          </w:p>
        </w:tc>
      </w:tr>
      <w:tr w:rsidR="001D2369" w14:paraId="778F90EB" w14:textId="77777777" w:rsidTr="00053A17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D350" w14:textId="77777777" w:rsidR="001D2369" w:rsidRDefault="001D2369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1904AB9" w14:textId="0A4C5154" w:rsidR="001D2369" w:rsidRDefault="00053A17" w:rsidP="006164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D2369">
              <w:rPr>
                <w:sz w:val="24"/>
                <w:szCs w:val="24"/>
              </w:rPr>
              <w:t xml:space="preserve"> answer questions</w:t>
            </w:r>
            <w:r>
              <w:rPr>
                <w:sz w:val="24"/>
                <w:szCs w:val="24"/>
              </w:rPr>
              <w:t xml:space="preserve"> </w:t>
            </w:r>
            <w:r w:rsidR="006164E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-8 on p</w:t>
            </w:r>
            <w:r w:rsidR="001D2369">
              <w:rPr>
                <w:sz w:val="24"/>
                <w:szCs w:val="24"/>
              </w:rPr>
              <w:t xml:space="preserve">ages </w:t>
            </w:r>
            <w:r w:rsidR="006164E4">
              <w:rPr>
                <w:sz w:val="24"/>
                <w:szCs w:val="24"/>
              </w:rPr>
              <w:t>157</w:t>
            </w:r>
            <w:r w:rsidR="001D2369">
              <w:rPr>
                <w:sz w:val="24"/>
                <w:szCs w:val="24"/>
              </w:rPr>
              <w:t>.</w:t>
            </w:r>
          </w:p>
        </w:tc>
      </w:tr>
      <w:tr w:rsidR="001D2369" w14:paraId="7099A6FE" w14:textId="77777777" w:rsidTr="00053A17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9B785EC" w14:textId="77777777"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D2369" w14:paraId="5709FD3E" w14:textId="77777777" w:rsidTr="00053A17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185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students can achieve the set learning objectives.</w:t>
            </w:r>
          </w:p>
          <w:p w14:paraId="086B91A5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21BF0E81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399C411B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3A7A8545" w14:textId="3A163BD2" w:rsidR="001A514A" w:rsidRDefault="00776C2F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108D50" w14:textId="09578774" w:rsidR="001D2369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54522CB" w14:textId="77777777" w:rsidR="001D2369" w:rsidRDefault="001D2369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D2369" w14:paraId="1FF700A0" w14:textId="77777777" w:rsidTr="00053A17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549578" w14:textId="77777777"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D2369" w14:paraId="76BD291D" w14:textId="77777777" w:rsidTr="00053A1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068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3E28" w14:textId="77777777"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5F57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282" w14:textId="77777777"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3A17" w14:paraId="320DA754" w14:textId="77777777" w:rsidTr="00053A1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3DF6" w14:textId="77777777" w:rsidR="00053A17" w:rsidRDefault="00053A17" w:rsidP="00053A1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ED17" w14:textId="0AB7A31B" w:rsidR="00053A17" w:rsidRDefault="00053A17" w:rsidP="00053A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8CAE" w14:textId="77777777" w:rsidR="00053A17" w:rsidRDefault="00053A17" w:rsidP="00053A1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CD4" w14:textId="77777777" w:rsidR="00053A17" w:rsidRDefault="00053A17" w:rsidP="00053A1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3A17" w14:paraId="20247D92" w14:textId="77777777" w:rsidTr="00053A1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1429" w14:textId="77777777" w:rsidR="00053A17" w:rsidRDefault="00053A17" w:rsidP="00053A1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5026" w14:textId="080A14D0" w:rsidR="00053A17" w:rsidRDefault="00053A17" w:rsidP="00053A1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80D1" w14:textId="77777777" w:rsidR="00053A17" w:rsidRDefault="00053A17" w:rsidP="00053A17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C8EA" w14:textId="77777777" w:rsidR="00053A17" w:rsidRDefault="00053A17" w:rsidP="00053A1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14:paraId="121B0A79" w14:textId="77777777" w:rsidTr="00053A17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053C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954F" w14:textId="6E0E527E" w:rsidR="001D2369" w:rsidRDefault="0056315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Agents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A841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410" w14:textId="77777777" w:rsidR="001D2369" w:rsidRDefault="001D236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369" w14:paraId="2E5D5A0C" w14:textId="77777777" w:rsidTr="00053A17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6D8393" w14:textId="77777777"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D2369" w14:paraId="15E8C319" w14:textId="77777777" w:rsidTr="00053A17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538D" w14:textId="77777777" w:rsidR="006F6138" w:rsidRDefault="006F6138" w:rsidP="006F61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1267099F" w14:textId="2372EB63" w:rsidR="001D2369" w:rsidRPr="00ED5F88" w:rsidRDefault="00A40A14" w:rsidP="00A40A14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>Describes soaps and detergents</w:t>
            </w:r>
            <w:r w:rsidR="00B448ED">
              <w:rPr>
                <w:sz w:val="24"/>
                <w:szCs w:val="24"/>
              </w:rPr>
              <w:t>.</w:t>
            </w:r>
          </w:p>
        </w:tc>
      </w:tr>
      <w:tr w:rsidR="001D2369" w14:paraId="6D5A7B1B" w14:textId="77777777" w:rsidTr="00053A17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91619D" w14:textId="77777777"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D2369" w14:paraId="76F7DA30" w14:textId="77777777" w:rsidTr="00053A17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A80E" w14:textId="77777777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308F4A1" w14:textId="516FBEB9" w:rsidR="00A40A14" w:rsidRDefault="001D2369" w:rsidP="00A40A1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A40A14">
              <w:rPr>
                <w:sz w:val="24"/>
                <w:szCs w:val="24"/>
              </w:rPr>
              <w:t>brings two types of cleaning materia</w:t>
            </w:r>
            <w:r w:rsidR="00900803">
              <w:rPr>
                <w:sz w:val="24"/>
                <w:szCs w:val="24"/>
              </w:rPr>
              <w:t>ls</w:t>
            </w:r>
            <w:r w:rsidR="00A40A14">
              <w:rPr>
                <w:sz w:val="24"/>
                <w:szCs w:val="24"/>
              </w:rPr>
              <w:t xml:space="preserve"> to class, namely soap and detergent.</w:t>
            </w:r>
          </w:p>
          <w:p w14:paraId="699DB2A1" w14:textId="1084F1CA" w:rsidR="001D2369" w:rsidRDefault="00CE5044" w:rsidP="00A40A1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A40A14">
              <w:rPr>
                <w:sz w:val="24"/>
                <w:szCs w:val="24"/>
              </w:rPr>
              <w:t>s are asked questions about the function of the two materials and the difference between the materials.</w:t>
            </w:r>
          </w:p>
          <w:p w14:paraId="61DACB23" w14:textId="14012DD8" w:rsidR="00A40A14" w:rsidRDefault="00CE5044" w:rsidP="00A40A1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A40A14">
              <w:rPr>
                <w:sz w:val="24"/>
                <w:szCs w:val="24"/>
              </w:rPr>
              <w:t>listen to the teacher's explanation about soap and detergent with the help of diagrams obtained from the Internet.</w:t>
            </w:r>
          </w:p>
          <w:p w14:paraId="21AFF933" w14:textId="356EB01A" w:rsidR="003279AA" w:rsidRPr="00A40A14" w:rsidRDefault="00CE5044" w:rsidP="00A40A14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3279AA">
              <w:rPr>
                <w:sz w:val="24"/>
                <w:szCs w:val="24"/>
              </w:rPr>
              <w:t>concentrate on the lessons given by the teacher.</w:t>
            </w:r>
          </w:p>
        </w:tc>
      </w:tr>
      <w:tr w:rsidR="001D2369" w14:paraId="7033562B" w14:textId="77777777" w:rsidTr="00053A17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5A47" w14:textId="3122DF7F" w:rsidR="001D2369" w:rsidRDefault="001D236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</w:t>
            </w:r>
            <w:r w:rsidR="00CE5044">
              <w:rPr>
                <w:b/>
                <w:bCs/>
                <w:sz w:val="24"/>
                <w:szCs w:val="24"/>
              </w:rPr>
              <w:t>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9E60C90" w14:textId="77777777" w:rsidR="00A40A14" w:rsidRPr="00A40A14" w:rsidRDefault="00A40A14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>Students are divided into four groups, two soap groups and two detergent groups.</w:t>
            </w:r>
          </w:p>
          <w:p w14:paraId="097CE80D" w14:textId="7C372E56" w:rsidR="00A40A14" w:rsidRPr="00A40A14" w:rsidRDefault="003279AA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group of students is given a task by the teacher to list the characteristics of soap or detergent using the </w:t>
            </w:r>
            <w:r w:rsidR="003D332A">
              <w:rPr>
                <w:sz w:val="24"/>
                <w:szCs w:val="24"/>
              </w:rPr>
              <w:t xml:space="preserve">Bubble </w:t>
            </w:r>
            <w:r>
              <w:rPr>
                <w:sz w:val="24"/>
                <w:szCs w:val="24"/>
              </w:rPr>
              <w:t>Map.</w:t>
            </w:r>
          </w:p>
          <w:p w14:paraId="17DEF864" w14:textId="2111BEA7" w:rsidR="00A40A14" w:rsidRPr="00A40A14" w:rsidRDefault="00A40A14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 xml:space="preserve">Students take turns writing the characteristics of soap or detergent on the </w:t>
            </w:r>
            <w:r w:rsidR="003D332A">
              <w:rPr>
                <w:sz w:val="24"/>
                <w:szCs w:val="24"/>
              </w:rPr>
              <w:t xml:space="preserve">mahjong </w:t>
            </w:r>
            <w:r w:rsidRPr="00A40A14">
              <w:rPr>
                <w:sz w:val="24"/>
                <w:szCs w:val="24"/>
              </w:rPr>
              <w:t>paper provided (</w:t>
            </w:r>
            <w:r w:rsidRPr="00A40A14">
              <w:rPr>
                <w:i/>
                <w:sz w:val="24"/>
                <w:szCs w:val="24"/>
              </w:rPr>
              <w:t>Rally Table</w:t>
            </w:r>
            <w:r w:rsidRPr="00A40A14">
              <w:rPr>
                <w:sz w:val="24"/>
                <w:szCs w:val="24"/>
              </w:rPr>
              <w:t>).</w:t>
            </w:r>
          </w:p>
          <w:p w14:paraId="5FEBDA9C" w14:textId="77777777" w:rsidR="00A40A14" w:rsidRPr="00A40A14" w:rsidRDefault="00A40A14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A40A14">
              <w:rPr>
                <w:sz w:val="24"/>
                <w:szCs w:val="24"/>
              </w:rPr>
              <w:t>Students then stick their work on the classroom wall and all students will make notes in notebooks while visiting each station of the work.</w:t>
            </w:r>
          </w:p>
          <w:p w14:paraId="762E7B0B" w14:textId="29A593F3" w:rsidR="001D2369" w:rsidRPr="00190AA5" w:rsidRDefault="00D17F62" w:rsidP="00A40A14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then answer questions.</w:t>
            </w:r>
          </w:p>
        </w:tc>
      </w:tr>
      <w:tr w:rsidR="001D2369" w14:paraId="69A9B02D" w14:textId="77777777" w:rsidTr="00053A17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B584" w14:textId="77777777" w:rsidR="001D2369" w:rsidRDefault="001D2369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DA97991" w14:textId="03E63B91" w:rsidR="001D2369" w:rsidRDefault="003D332A" w:rsidP="00D17F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D2369">
              <w:rPr>
                <w:sz w:val="24"/>
                <w:szCs w:val="24"/>
              </w:rPr>
              <w:t xml:space="preserve"> answer the questions </w:t>
            </w:r>
            <w:r w:rsidRPr="00A40A14">
              <w:rPr>
                <w:sz w:val="24"/>
                <w:szCs w:val="24"/>
              </w:rPr>
              <w:t>1-2</w:t>
            </w:r>
            <w:r>
              <w:rPr>
                <w:sz w:val="24"/>
                <w:szCs w:val="24"/>
              </w:rPr>
              <w:t xml:space="preserve"> on</w:t>
            </w:r>
            <w:r w:rsidR="001D2369">
              <w:rPr>
                <w:sz w:val="24"/>
                <w:szCs w:val="24"/>
              </w:rPr>
              <w:t xml:space="preserve"> page </w:t>
            </w:r>
            <w:r w:rsidR="00D17F62">
              <w:rPr>
                <w:sz w:val="24"/>
                <w:szCs w:val="24"/>
              </w:rPr>
              <w:t>158</w:t>
            </w:r>
            <w:r w:rsidR="001D2369">
              <w:rPr>
                <w:sz w:val="24"/>
                <w:szCs w:val="24"/>
              </w:rPr>
              <w:t>.</w:t>
            </w:r>
          </w:p>
        </w:tc>
      </w:tr>
      <w:tr w:rsidR="001D2369" w14:paraId="69E448F7" w14:textId="77777777" w:rsidTr="00053A17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DD89BF8" w14:textId="77777777" w:rsidR="001D2369" w:rsidRDefault="001D236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1D2369" w14:paraId="3E9DE53E" w14:textId="77777777" w:rsidTr="00053A17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4D7A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students can achieve the set learning objectives.</w:t>
            </w:r>
          </w:p>
          <w:p w14:paraId="540B09DA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4685C371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14A79853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7C8B6C8F" w14:textId="28DE1C1E" w:rsidR="001A514A" w:rsidRDefault="00776C2F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E47D0C" w14:textId="0BD0A3F0" w:rsidR="001D2369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A7048A0" w14:textId="77777777" w:rsidR="001D2369" w:rsidRDefault="001D2369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50B19" w14:paraId="7DADEA7A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09EF871" w14:textId="77777777" w:rsidR="00050B19" w:rsidRDefault="00050B1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50B19" w14:paraId="612EAC83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4BF3" w14:textId="77777777"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60B" w14:textId="77777777" w:rsidR="00050B19" w:rsidRDefault="00050B1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99BF" w14:textId="77777777"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7DA" w14:textId="77777777" w:rsidR="00050B19" w:rsidRDefault="00050B1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433340BC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0105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F814" w14:textId="6660856D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FA40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AB3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4BCCB23D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41DE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5C2" w14:textId="28E1B7E7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E196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6B9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0B19" w14:paraId="2F60D4D2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B1BE" w14:textId="77777777"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88DC" w14:textId="75556B0F" w:rsidR="00050B19" w:rsidRDefault="0056315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Agents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3AA8" w14:textId="77777777"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DF7" w14:textId="77777777" w:rsidR="00050B19" w:rsidRDefault="00050B19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50B19" w14:paraId="6527D81B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D13696" w14:textId="77777777" w:rsidR="00050B19" w:rsidRDefault="00050B1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50B19" w14:paraId="3B00B84B" w14:textId="77777777" w:rsidTr="00F70FA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16F2" w14:textId="77777777" w:rsidR="006F6138" w:rsidRDefault="006F6138" w:rsidP="006F61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7240CCE1" w14:textId="77777777" w:rsidR="00050B19" w:rsidRPr="00ED5F88" w:rsidRDefault="00050B19" w:rsidP="00050B19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t xml:space="preserve">Describe the process of preparing soap through an </w:t>
            </w:r>
            <w:r w:rsidRPr="00050B19">
              <w:rPr>
                <w:sz w:val="24"/>
                <w:szCs w:val="24"/>
              </w:rPr>
              <w:cr/>
              <w:t>activity</w:t>
            </w:r>
          </w:p>
        </w:tc>
      </w:tr>
      <w:tr w:rsidR="00050B19" w14:paraId="284A002F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AAE618" w14:textId="77777777" w:rsidR="00050B19" w:rsidRDefault="00050B1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50B19" w14:paraId="12648584" w14:textId="77777777" w:rsidTr="00F70FA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E045" w14:textId="77777777"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8A97EB3" w14:textId="77777777" w:rsidR="00050B19" w:rsidRDefault="00050B19" w:rsidP="00CD398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CD3987">
              <w:rPr>
                <w:sz w:val="24"/>
                <w:szCs w:val="24"/>
              </w:rPr>
              <w:t>reminds the students about past learning about detergents.</w:t>
            </w:r>
          </w:p>
          <w:p w14:paraId="096E6562" w14:textId="77777777" w:rsidR="00CD3987" w:rsidRDefault="00CD3987" w:rsidP="00CD398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conduct a 'pop quiz' activity before starting the learning session.</w:t>
            </w:r>
          </w:p>
          <w:p w14:paraId="6B341799" w14:textId="77777777" w:rsidR="00CD3987" w:rsidRDefault="00CD3987" w:rsidP="00CD398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asked to use the Form 5 Chemistry Textbook page 172 before carrying out activities in class.</w:t>
            </w:r>
          </w:p>
          <w:p w14:paraId="487A2EDC" w14:textId="77777777" w:rsidR="00CD3987" w:rsidRPr="00A40A14" w:rsidRDefault="00CD3987" w:rsidP="00CD3987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full attention to the teacher to start learning.</w:t>
            </w:r>
          </w:p>
        </w:tc>
      </w:tr>
      <w:tr w:rsidR="00050B19" w14:paraId="195EDD24" w14:textId="77777777" w:rsidTr="00F70FA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D964" w14:textId="613EBFDD" w:rsidR="00050B19" w:rsidRDefault="00050B19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CE616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C3AB343" w14:textId="77777777" w:rsidR="00050B19" w:rsidRPr="00050B19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 of four.</w:t>
            </w:r>
          </w:p>
          <w:p w14:paraId="62FBD453" w14:textId="77777777" w:rsidR="00050B19" w:rsidRPr="00050B19" w:rsidRDefault="004B3724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Each group of students is given a title, </w:t>
            </w:r>
            <w:r w:rsidR="00050B19" w:rsidRPr="00050B19">
              <w:rPr>
                <w:sz w:val="24"/>
                <w:szCs w:val="24"/>
              </w:rPr>
              <w:t>either the title of the soap preparation process or the detergent preparation process.</w:t>
            </w:r>
          </w:p>
          <w:p w14:paraId="720D5CD3" w14:textId="3766E889" w:rsidR="00050B19" w:rsidRPr="00050B19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t>Students discuss the process and the results of the discussion are transferred onto</w:t>
            </w:r>
            <w:r w:rsidR="00A176F9">
              <w:rPr>
                <w:sz w:val="24"/>
                <w:szCs w:val="24"/>
              </w:rPr>
              <w:t xml:space="preserve"> the</w:t>
            </w:r>
            <w:r w:rsidRPr="00050B19">
              <w:rPr>
                <w:sz w:val="24"/>
                <w:szCs w:val="24"/>
              </w:rPr>
              <w:t xml:space="preserve"> </w:t>
            </w:r>
            <w:r w:rsidR="0004164D">
              <w:rPr>
                <w:sz w:val="24"/>
                <w:szCs w:val="24"/>
              </w:rPr>
              <w:t>flipchart</w:t>
            </w:r>
            <w:r w:rsidR="00A176F9">
              <w:rPr>
                <w:sz w:val="24"/>
                <w:szCs w:val="24"/>
              </w:rPr>
              <w:t xml:space="preserve"> paper.</w:t>
            </w:r>
          </w:p>
          <w:p w14:paraId="05AF0158" w14:textId="3C013E8A" w:rsidR="00050B19" w:rsidRPr="00050B19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t xml:space="preserve">Students stick their </w:t>
            </w:r>
            <w:r w:rsidR="00A176F9">
              <w:rPr>
                <w:sz w:val="24"/>
                <w:szCs w:val="24"/>
              </w:rPr>
              <w:t>flipchart</w:t>
            </w:r>
            <w:r w:rsidR="0004164D">
              <w:rPr>
                <w:sz w:val="24"/>
                <w:szCs w:val="24"/>
              </w:rPr>
              <w:t xml:space="preserve"> </w:t>
            </w:r>
            <w:r w:rsidRPr="00050B19">
              <w:rPr>
                <w:sz w:val="24"/>
                <w:szCs w:val="24"/>
              </w:rPr>
              <w:t xml:space="preserve">paper on the wall of the classroom and one group member will remain in the </w:t>
            </w:r>
            <w:r w:rsidR="00A176F9">
              <w:rPr>
                <w:sz w:val="24"/>
                <w:szCs w:val="24"/>
              </w:rPr>
              <w:t>flipchart</w:t>
            </w:r>
            <w:r w:rsidRPr="00050B19">
              <w:rPr>
                <w:sz w:val="24"/>
                <w:szCs w:val="24"/>
              </w:rPr>
              <w:t xml:space="preserve"> paper area</w:t>
            </w:r>
            <w:r w:rsidR="00A176F9">
              <w:rPr>
                <w:sz w:val="24"/>
                <w:szCs w:val="24"/>
              </w:rPr>
              <w:t>.</w:t>
            </w:r>
          </w:p>
          <w:p w14:paraId="604311F6" w14:textId="77777777" w:rsidR="009071E6" w:rsidRDefault="00AC3C36" w:rsidP="009071E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appointed group member</w:t>
            </w:r>
            <w:r w:rsidR="00050B19" w:rsidRPr="00050B19">
              <w:rPr>
                <w:sz w:val="24"/>
                <w:szCs w:val="24"/>
              </w:rPr>
              <w:t xml:space="preserve"> explain</w:t>
            </w:r>
            <w:r w:rsidR="00A176F9">
              <w:rPr>
                <w:sz w:val="24"/>
                <w:szCs w:val="24"/>
              </w:rPr>
              <w:t>s</w:t>
            </w:r>
            <w:r w:rsidR="00050B19" w:rsidRPr="00050B19">
              <w:rPr>
                <w:sz w:val="24"/>
                <w:szCs w:val="24"/>
              </w:rPr>
              <w:t xml:space="preserve"> the results of their discussion to other friends. The remaining group members will go to the </w:t>
            </w:r>
            <w:r w:rsidR="009071E6">
              <w:rPr>
                <w:sz w:val="24"/>
                <w:szCs w:val="24"/>
              </w:rPr>
              <w:t xml:space="preserve">other </w:t>
            </w:r>
            <w:r w:rsidR="00050B19" w:rsidRPr="00050B19">
              <w:rPr>
                <w:sz w:val="24"/>
                <w:szCs w:val="24"/>
              </w:rPr>
              <w:t>group</w:t>
            </w:r>
            <w:r w:rsidR="009071E6">
              <w:rPr>
                <w:sz w:val="24"/>
                <w:szCs w:val="24"/>
              </w:rPr>
              <w:t>s</w:t>
            </w:r>
            <w:r w:rsidR="00050B19" w:rsidRPr="009071E6">
              <w:rPr>
                <w:sz w:val="24"/>
                <w:szCs w:val="24"/>
              </w:rPr>
              <w:t xml:space="preserve"> to get new information. </w:t>
            </w:r>
          </w:p>
          <w:p w14:paraId="32BE39B6" w14:textId="7AC48584" w:rsidR="00050B19" w:rsidRPr="009071E6" w:rsidRDefault="00050B19" w:rsidP="009071E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9071E6">
              <w:rPr>
                <w:sz w:val="24"/>
                <w:szCs w:val="24"/>
              </w:rPr>
              <w:t>Each group member returns to their respective groups and makes notes in their respective notebooks.</w:t>
            </w:r>
          </w:p>
          <w:p w14:paraId="38AF70A1" w14:textId="707F06FB" w:rsidR="00050B19" w:rsidRPr="00050B19" w:rsidRDefault="004B3724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completing the activity, the teacher gathers all the students in the middle of the class and then gives instructions to form groups of three by assigning a category, for example the same gender or month of </w:t>
            </w:r>
            <w:r w:rsidR="00050B19" w:rsidRPr="00050B19">
              <w:rPr>
                <w:sz w:val="24"/>
                <w:szCs w:val="24"/>
              </w:rPr>
              <w:t>birth. Members who d</w:t>
            </w:r>
            <w:r w:rsidR="0075271B">
              <w:rPr>
                <w:sz w:val="24"/>
                <w:szCs w:val="24"/>
              </w:rPr>
              <w:t xml:space="preserve">o </w:t>
            </w:r>
            <w:r w:rsidR="00050B19" w:rsidRPr="00050B19">
              <w:rPr>
                <w:sz w:val="24"/>
                <w:szCs w:val="24"/>
              </w:rPr>
              <w:t>not have time to form a group will be included in a group that does not have enough members or form a new group.</w:t>
            </w:r>
          </w:p>
          <w:p w14:paraId="3D80A4A2" w14:textId="1A4207F2" w:rsidR="00050B19" w:rsidRPr="00050B19" w:rsidRDefault="00050B19" w:rsidP="00050B19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50B19">
              <w:rPr>
                <w:sz w:val="24"/>
                <w:szCs w:val="24"/>
              </w:rPr>
              <w:lastRenderedPageBreak/>
              <w:t xml:space="preserve">Students are required to conduct </w:t>
            </w:r>
            <w:r w:rsidR="00015F41">
              <w:rPr>
                <w:sz w:val="24"/>
                <w:szCs w:val="24"/>
              </w:rPr>
              <w:t xml:space="preserve">the PAK-21 Activity: </w:t>
            </w:r>
            <w:r w:rsidR="00773BD2">
              <w:rPr>
                <w:sz w:val="24"/>
                <w:szCs w:val="24"/>
              </w:rPr>
              <w:t>Handmade Soap</w:t>
            </w:r>
            <w:r w:rsidRPr="00050B19">
              <w:rPr>
                <w:sz w:val="24"/>
                <w:szCs w:val="24"/>
              </w:rPr>
              <w:t xml:space="preserve"> b</w:t>
            </w:r>
            <w:r w:rsidR="00773BD2">
              <w:rPr>
                <w:sz w:val="24"/>
                <w:szCs w:val="24"/>
              </w:rPr>
              <w:t xml:space="preserve">y scanning the QR code on page </w:t>
            </w:r>
            <w:r w:rsidR="00D17F62">
              <w:rPr>
                <w:sz w:val="24"/>
                <w:szCs w:val="24"/>
              </w:rPr>
              <w:t>161</w:t>
            </w:r>
            <w:r w:rsidRPr="00050B19">
              <w:rPr>
                <w:sz w:val="24"/>
                <w:szCs w:val="24"/>
              </w:rPr>
              <w:t>.</w:t>
            </w:r>
          </w:p>
          <w:p w14:paraId="2E618C18" w14:textId="667BA561" w:rsidR="00050B19" w:rsidRDefault="004B3724" w:rsidP="004B3724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need to carry out </w:t>
            </w:r>
            <w:r w:rsidR="00773BD2">
              <w:rPr>
                <w:sz w:val="24"/>
                <w:szCs w:val="24"/>
              </w:rPr>
              <w:t xml:space="preserve">the activity </w:t>
            </w:r>
            <w:r>
              <w:rPr>
                <w:sz w:val="24"/>
                <w:szCs w:val="24"/>
              </w:rPr>
              <w:t>careful and get teacher supervision, especially when handling concentrated sodium hydroxide solution.</w:t>
            </w:r>
          </w:p>
          <w:p w14:paraId="0B38B405" w14:textId="3B39E19E" w:rsidR="00EB2317" w:rsidRPr="00190AA5" w:rsidRDefault="00EB2317" w:rsidP="00D17F62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After the </w:t>
            </w:r>
            <w:r w:rsidR="00773BD2">
              <w:rPr>
                <w:sz w:val="24"/>
                <w:szCs w:val="24"/>
              </w:rPr>
              <w:t>activity</w:t>
            </w:r>
            <w:r>
              <w:rPr>
                <w:sz w:val="24"/>
                <w:szCs w:val="24"/>
              </w:rPr>
              <w:t>, students work in group proceed to carry out STEM project b</w:t>
            </w:r>
            <w:r w:rsidR="00773BD2">
              <w:rPr>
                <w:sz w:val="24"/>
                <w:szCs w:val="24"/>
              </w:rPr>
              <w:t xml:space="preserve">y scanning the QR code on page </w:t>
            </w:r>
            <w:r w:rsidR="00D17F62">
              <w:rPr>
                <w:sz w:val="24"/>
                <w:szCs w:val="24"/>
              </w:rPr>
              <w:t>160</w:t>
            </w:r>
            <w:r>
              <w:rPr>
                <w:sz w:val="24"/>
                <w:szCs w:val="24"/>
              </w:rPr>
              <w:t>.</w:t>
            </w:r>
          </w:p>
        </w:tc>
      </w:tr>
      <w:tr w:rsidR="00050B19" w14:paraId="654B77E1" w14:textId="77777777" w:rsidTr="00F70FA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395A" w14:textId="77777777" w:rsidR="009A6DA5" w:rsidRDefault="00050B19" w:rsidP="009A6DA5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7A7393B" w14:textId="413F1D55" w:rsidR="00050B19" w:rsidRPr="009A6DA5" w:rsidRDefault="009071E6" w:rsidP="00D17F62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9A6DA5">
              <w:rPr>
                <w:sz w:val="24"/>
                <w:szCs w:val="24"/>
              </w:rPr>
              <w:t xml:space="preserve">Students </w:t>
            </w:r>
            <w:r w:rsidR="00050B19" w:rsidRPr="009A6DA5">
              <w:rPr>
                <w:sz w:val="24"/>
                <w:szCs w:val="24"/>
              </w:rPr>
              <w:t xml:space="preserve">answer </w:t>
            </w:r>
            <w:r w:rsidRPr="009A6DA5">
              <w:rPr>
                <w:sz w:val="24"/>
                <w:szCs w:val="24"/>
              </w:rPr>
              <w:t>questions 3</w:t>
            </w:r>
            <w:r w:rsidR="00773BD2">
              <w:rPr>
                <w:sz w:val="24"/>
                <w:szCs w:val="24"/>
              </w:rPr>
              <w:t xml:space="preserve"> – 6</w:t>
            </w:r>
            <w:r w:rsidR="009A6DA5" w:rsidRPr="009A6DA5">
              <w:rPr>
                <w:sz w:val="24"/>
                <w:szCs w:val="24"/>
              </w:rPr>
              <w:t xml:space="preserve"> on</w:t>
            </w:r>
            <w:r w:rsidR="00050B19" w:rsidRPr="009A6DA5">
              <w:rPr>
                <w:sz w:val="24"/>
                <w:szCs w:val="24"/>
              </w:rPr>
              <w:t xml:space="preserve"> pages </w:t>
            </w:r>
            <w:r w:rsidR="00D17F62">
              <w:rPr>
                <w:sz w:val="24"/>
                <w:szCs w:val="24"/>
              </w:rPr>
              <w:t>159</w:t>
            </w:r>
            <w:r w:rsidR="00050B19" w:rsidRPr="009A6DA5">
              <w:rPr>
                <w:sz w:val="24"/>
                <w:szCs w:val="24"/>
              </w:rPr>
              <w:t>-</w:t>
            </w:r>
            <w:r w:rsidR="00D17F62">
              <w:rPr>
                <w:sz w:val="24"/>
                <w:szCs w:val="24"/>
              </w:rPr>
              <w:t>161</w:t>
            </w:r>
            <w:r w:rsidR="00050B19" w:rsidRPr="009A6DA5">
              <w:rPr>
                <w:sz w:val="24"/>
                <w:szCs w:val="24"/>
              </w:rPr>
              <w:t>.</w:t>
            </w:r>
          </w:p>
        </w:tc>
      </w:tr>
      <w:tr w:rsidR="00050B19" w14:paraId="6F6C7BE1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42DEDD" w14:textId="77777777" w:rsidR="00050B19" w:rsidRDefault="00050B19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50B19" w14:paraId="7C0F9713" w14:textId="77777777" w:rsidTr="00F70FA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881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6F9EC2F4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38A9FF88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6CBCC5AB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20F812FB" w14:textId="47C4C708" w:rsidR="001A514A" w:rsidRDefault="002B6FE8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31E4A27" w14:textId="67FCE359" w:rsidR="00050B19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F1A3209" w14:textId="77777777" w:rsidR="00740BB8" w:rsidRDefault="00740BB8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40BB8" w14:paraId="5CE4BA38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AFE67E7" w14:textId="77777777" w:rsidR="00740BB8" w:rsidRDefault="00740BB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740BB8" w14:paraId="5588F65F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E41D" w14:textId="77777777"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0A59" w14:textId="77777777" w:rsidR="00740BB8" w:rsidRDefault="00740BB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BBB0" w14:textId="77777777"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A73" w14:textId="77777777" w:rsidR="00740BB8" w:rsidRDefault="00740BB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4E4F2F90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7973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E993" w14:textId="41FDD043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7A1B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626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09EF545F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8665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BDCA" w14:textId="38D5F440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B3D7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78D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0BB8" w14:paraId="6C144D5D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75A3" w14:textId="77777777"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BFBD" w14:textId="77777777" w:rsidR="00740BB8" w:rsidRDefault="00740BB8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Detergent wash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811C" w14:textId="77777777"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C01" w14:textId="77777777" w:rsidR="00740BB8" w:rsidRDefault="00740BB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0BB8" w14:paraId="3E396F5A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1E8E22B" w14:textId="77777777" w:rsidR="00740BB8" w:rsidRDefault="00740BB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40BB8" w14:paraId="402BC1AC" w14:textId="77777777" w:rsidTr="00F70FA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9D84" w14:textId="77777777" w:rsidR="006F6138" w:rsidRDefault="006F6138" w:rsidP="006F61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6E25EE16" w14:textId="0843EBA1" w:rsidR="00740BB8" w:rsidRPr="00ED5F88" w:rsidRDefault="00740BB8" w:rsidP="00740BB8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</w:t>
            </w:r>
            <w:r w:rsidR="00A9270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the washing action of soap and </w:t>
            </w:r>
            <w:r w:rsidRPr="00740BB8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>detergent through experiments</w:t>
            </w:r>
          </w:p>
        </w:tc>
      </w:tr>
      <w:tr w:rsidR="00740BB8" w14:paraId="5FF00AE5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9B1AABD" w14:textId="77777777" w:rsidR="00740BB8" w:rsidRDefault="00740BB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40BB8" w14:paraId="1E4CF5C0" w14:textId="77777777" w:rsidTr="00F70FA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E529" w14:textId="77777777"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00A13F0" w14:textId="77777777" w:rsidR="00740BB8" w:rsidRDefault="00740BB8" w:rsidP="00740BB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brings two types of cleaning materials to class, namely soap and detergent.</w:t>
            </w:r>
          </w:p>
          <w:p w14:paraId="1DABA0F3" w14:textId="53B9BAE9" w:rsidR="00740BB8" w:rsidRDefault="00A92700" w:rsidP="00740BB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40BB8">
              <w:rPr>
                <w:sz w:val="24"/>
                <w:szCs w:val="24"/>
              </w:rPr>
              <w:t xml:space="preserve"> are asked questions about the function of the two materials and the difference between the materials.</w:t>
            </w:r>
          </w:p>
          <w:p w14:paraId="5C4A5E0C" w14:textId="4726AB5D" w:rsidR="00740BB8" w:rsidRDefault="0075271B" w:rsidP="00740BB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740BB8">
              <w:rPr>
                <w:sz w:val="24"/>
                <w:szCs w:val="24"/>
              </w:rPr>
              <w:t>s listen to the teacher's explanation about soap and detergent with the help of diagrams obtained from the Internet.</w:t>
            </w:r>
          </w:p>
          <w:p w14:paraId="2C06DCAF" w14:textId="68CEF0E4" w:rsidR="00740BB8" w:rsidRPr="00A40A14" w:rsidRDefault="0075271B" w:rsidP="00740BB8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40BB8">
              <w:rPr>
                <w:sz w:val="24"/>
                <w:szCs w:val="24"/>
              </w:rPr>
              <w:t xml:space="preserve"> concentrate on the lessons given by the teacher.</w:t>
            </w:r>
          </w:p>
        </w:tc>
      </w:tr>
      <w:tr w:rsidR="00740BB8" w14:paraId="7EBA8B34" w14:textId="77777777" w:rsidTr="00F70FA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87DE" w14:textId="3EB50931" w:rsidR="00740BB8" w:rsidRDefault="00740BB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75271B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974FD35" w14:textId="68626FD5" w:rsidR="00CD3987" w:rsidRPr="00CD3987" w:rsidRDefault="0075271B" w:rsidP="00CD3987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5C4D61">
              <w:rPr>
                <w:sz w:val="24"/>
                <w:szCs w:val="24"/>
              </w:rPr>
              <w:t xml:space="preserve">s are gathered in the middle of the class and then given instructions to form groups of three by assigning a category, for example the same gender or month of </w:t>
            </w:r>
            <w:r w:rsidR="00CD3987" w:rsidRPr="00CD3987">
              <w:rPr>
                <w:sz w:val="24"/>
                <w:szCs w:val="24"/>
              </w:rPr>
              <w:t>birth. Members who d</w:t>
            </w:r>
            <w:r w:rsidR="00C1401D">
              <w:rPr>
                <w:sz w:val="24"/>
                <w:szCs w:val="24"/>
              </w:rPr>
              <w:t xml:space="preserve">o </w:t>
            </w:r>
            <w:r w:rsidR="00CD3987" w:rsidRPr="00CD3987">
              <w:rPr>
                <w:sz w:val="24"/>
                <w:szCs w:val="24"/>
              </w:rPr>
              <w:t>not have time to form a group will be included in a group that does not have enough members or form a new group.</w:t>
            </w:r>
          </w:p>
          <w:p w14:paraId="68229E83" w14:textId="08005225" w:rsidR="00CD3987" w:rsidRPr="00CD3987" w:rsidRDefault="00C1401D" w:rsidP="00CD3987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5C4D61">
              <w:rPr>
                <w:sz w:val="24"/>
                <w:szCs w:val="24"/>
              </w:rPr>
              <w:t xml:space="preserve">s watch </w:t>
            </w:r>
            <w:r w:rsidR="00CD3987" w:rsidRPr="00CD3987">
              <w:rPr>
                <w:sz w:val="24"/>
                <w:szCs w:val="24"/>
              </w:rPr>
              <w:t xml:space="preserve">the video "Cleansing Action of Soap" </w:t>
            </w:r>
            <w:r>
              <w:rPr>
                <w:sz w:val="24"/>
                <w:szCs w:val="24"/>
              </w:rPr>
              <w:t>via</w:t>
            </w:r>
            <w:r w:rsidR="00CD3987" w:rsidRPr="00CD3987">
              <w:rPr>
                <w:sz w:val="24"/>
                <w:szCs w:val="24"/>
              </w:rPr>
              <w:t xml:space="preserve"> the link </w:t>
            </w:r>
            <w:hyperlink r:id="rId6" w:history="1">
              <w:r w:rsidR="005C4D61" w:rsidRPr="000A2CC0">
                <w:rPr>
                  <w:rStyle w:val="Hyperlink"/>
                  <w:sz w:val="24"/>
                  <w:szCs w:val="24"/>
                </w:rPr>
                <w:t xml:space="preserve">https://youtu.be/Nxkjn-XhgE0 </w:t>
              </w:r>
            </w:hyperlink>
            <w:r w:rsidR="005C4D61">
              <w:rPr>
                <w:sz w:val="24"/>
                <w:szCs w:val="24"/>
              </w:rPr>
              <w:t>posted by the teacher</w:t>
            </w:r>
            <w:r w:rsidR="00773BD2">
              <w:rPr>
                <w:sz w:val="24"/>
                <w:szCs w:val="24"/>
              </w:rPr>
              <w:t xml:space="preserve"> or scan the QR code on page </w:t>
            </w:r>
            <w:r w:rsidR="00D17F62">
              <w:rPr>
                <w:sz w:val="24"/>
                <w:szCs w:val="24"/>
              </w:rPr>
              <w:t>163</w:t>
            </w:r>
            <w:r w:rsidR="005C4D61">
              <w:rPr>
                <w:sz w:val="24"/>
                <w:szCs w:val="24"/>
              </w:rPr>
              <w:t>.</w:t>
            </w:r>
          </w:p>
          <w:p w14:paraId="1327F3A4" w14:textId="2C468FB4" w:rsidR="00740BB8" w:rsidRPr="00CD3987" w:rsidRDefault="00C1401D" w:rsidP="00773BD2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Students </w:t>
            </w:r>
            <w:r w:rsidR="005C4D61">
              <w:rPr>
                <w:sz w:val="24"/>
                <w:szCs w:val="24"/>
              </w:rPr>
              <w:t xml:space="preserve">are asked to answer </w:t>
            </w:r>
            <w:r w:rsidR="00CD3987" w:rsidRPr="00CD3987">
              <w:rPr>
                <w:sz w:val="24"/>
                <w:szCs w:val="24"/>
              </w:rPr>
              <w:t xml:space="preserve">question </w:t>
            </w:r>
            <w:r w:rsidR="00773BD2">
              <w:rPr>
                <w:sz w:val="24"/>
                <w:szCs w:val="24"/>
              </w:rPr>
              <w:t>9</w:t>
            </w:r>
            <w:r w:rsidR="00CD3987" w:rsidRPr="00CD3987">
              <w:rPr>
                <w:sz w:val="24"/>
                <w:szCs w:val="24"/>
              </w:rPr>
              <w:t>(c) to get the correct steps in the action of washing soap and detergent. After that, students are required to use the Flow Chart drawn on t</w:t>
            </w:r>
            <w:r>
              <w:rPr>
                <w:sz w:val="24"/>
                <w:szCs w:val="24"/>
              </w:rPr>
              <w:t xml:space="preserve">he mahjong </w:t>
            </w:r>
            <w:r w:rsidR="00CD3987" w:rsidRPr="00CD3987">
              <w:rPr>
                <w:sz w:val="24"/>
                <w:szCs w:val="24"/>
              </w:rPr>
              <w:t>paper to present the results.</w:t>
            </w:r>
          </w:p>
        </w:tc>
      </w:tr>
      <w:tr w:rsidR="00740BB8" w14:paraId="4F030A2B" w14:textId="77777777" w:rsidTr="00F70FA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45AC" w14:textId="77777777" w:rsidR="00740BB8" w:rsidRDefault="00740BB8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52CB405" w14:textId="496C7384" w:rsidR="00740BB8" w:rsidRDefault="003226AE" w:rsidP="00D17F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40BB8">
              <w:rPr>
                <w:sz w:val="24"/>
                <w:szCs w:val="24"/>
              </w:rPr>
              <w:t xml:space="preserve"> answer question</w:t>
            </w:r>
            <w:r>
              <w:rPr>
                <w:sz w:val="24"/>
                <w:szCs w:val="24"/>
              </w:rPr>
              <w:t xml:space="preserve"> </w:t>
            </w:r>
            <w:r w:rsidR="00773BD2">
              <w:rPr>
                <w:sz w:val="24"/>
                <w:szCs w:val="24"/>
              </w:rPr>
              <w:t>7</w:t>
            </w:r>
            <w:r w:rsidR="003F31B4">
              <w:rPr>
                <w:sz w:val="24"/>
                <w:szCs w:val="24"/>
              </w:rPr>
              <w:t>-9 [</w:t>
            </w:r>
            <w:r w:rsidR="00773BD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(c)</w:t>
            </w:r>
            <w:r w:rsidR="003F31B4">
              <w:rPr>
                <w:sz w:val="24"/>
                <w:szCs w:val="24"/>
              </w:rPr>
              <w:t xml:space="preserve"> group work]</w:t>
            </w:r>
            <w:r w:rsidR="00740B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 pages </w:t>
            </w:r>
            <w:r w:rsidR="00D17F62">
              <w:rPr>
                <w:sz w:val="24"/>
                <w:szCs w:val="24"/>
              </w:rPr>
              <w:t>161</w:t>
            </w:r>
            <w:r w:rsidR="00740BB8">
              <w:rPr>
                <w:sz w:val="24"/>
                <w:szCs w:val="24"/>
              </w:rPr>
              <w:t>-1</w:t>
            </w:r>
            <w:r w:rsidR="00D17F62">
              <w:rPr>
                <w:sz w:val="24"/>
                <w:szCs w:val="24"/>
              </w:rPr>
              <w:t>63</w:t>
            </w:r>
            <w:r w:rsidR="00740BB8">
              <w:rPr>
                <w:sz w:val="24"/>
                <w:szCs w:val="24"/>
              </w:rPr>
              <w:t>.</w:t>
            </w:r>
          </w:p>
        </w:tc>
      </w:tr>
      <w:tr w:rsidR="00740BB8" w14:paraId="0CBF9144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A9F241" w14:textId="77777777" w:rsidR="00740BB8" w:rsidRDefault="00740BB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740BB8" w14:paraId="2DD06EFA" w14:textId="77777777" w:rsidTr="00F70FA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618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5E7175E2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41C43DA9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207E5F14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2B123E36" w14:textId="113D7620" w:rsidR="001A514A" w:rsidRDefault="002B6FE8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559B70F" w14:textId="75E95D14" w:rsidR="00740BB8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03E2CF6" w14:textId="77777777" w:rsidR="00740BB8" w:rsidRDefault="00740BB8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C4D61" w14:paraId="75A3EC11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4F9F6C" w14:textId="77777777" w:rsidR="005C4D61" w:rsidRDefault="005C4D61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5C4D61" w14:paraId="5DA5BFD9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2F5B" w14:textId="77777777"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E2E" w14:textId="77777777" w:rsidR="005C4D61" w:rsidRDefault="005C4D61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B66D" w14:textId="77777777"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33A9" w14:textId="77777777" w:rsidR="005C4D61" w:rsidRDefault="005C4D61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52D26333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BF6D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790A" w14:textId="76544C09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3033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FDE1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3278FF1A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79C9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0131" w14:textId="66924ED3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814D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245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4D61" w14:paraId="37AD408C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60B5" w14:textId="77777777"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FEE9" w14:textId="77777777" w:rsidR="005C4D61" w:rsidRDefault="005C4D61" w:rsidP="005C4D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Detergent wash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ED7D" w14:textId="77777777"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AC6" w14:textId="77777777" w:rsidR="005C4D61" w:rsidRDefault="005C4D61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4D61" w14:paraId="5AB82E21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92118E" w14:textId="77777777" w:rsidR="005C4D61" w:rsidRDefault="005C4D61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5C4D61" w14:paraId="4B67E456" w14:textId="77777777" w:rsidTr="00F70FA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0C49" w14:textId="77777777" w:rsidR="006F6138" w:rsidRDefault="006F6138" w:rsidP="006F61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1E375295" w14:textId="105FDCAA" w:rsidR="005C4D61" w:rsidRPr="00ED5F88" w:rsidRDefault="005C4D61" w:rsidP="005C4D61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</w:t>
            </w:r>
            <w:r w:rsidR="003226AE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the washing action of soap and </w:t>
            </w:r>
            <w:r w:rsidRPr="00740BB8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>detergent through experiments</w:t>
            </w:r>
          </w:p>
        </w:tc>
      </w:tr>
      <w:tr w:rsidR="005C4D61" w14:paraId="4A7FF73D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BAF98A6" w14:textId="77777777" w:rsidR="005C4D61" w:rsidRDefault="005C4D61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5C4D61" w14:paraId="1878752A" w14:textId="77777777" w:rsidTr="00F70FA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BE65" w14:textId="77777777"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760FD5B" w14:textId="77777777" w:rsidR="00073883" w:rsidRDefault="00073883" w:rsidP="0007388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reminds students about past learning.</w:t>
            </w:r>
          </w:p>
          <w:p w14:paraId="5EE49600" w14:textId="52931284" w:rsidR="00073883" w:rsidRDefault="00073883" w:rsidP="00073883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have a </w:t>
            </w:r>
            <w:r w:rsidR="003226AE">
              <w:rPr>
                <w:sz w:val="24"/>
                <w:szCs w:val="24"/>
              </w:rPr>
              <w:t>Q&amp;A</w:t>
            </w:r>
            <w:r>
              <w:rPr>
                <w:sz w:val="24"/>
                <w:szCs w:val="24"/>
              </w:rPr>
              <w:t xml:space="preserve"> session with the teacher before starting the experiment in the laboratory</w:t>
            </w:r>
            <w:r w:rsidR="00D8258A">
              <w:rPr>
                <w:sz w:val="24"/>
                <w:szCs w:val="24"/>
              </w:rPr>
              <w:t>.</w:t>
            </w:r>
          </w:p>
          <w:p w14:paraId="025B6747" w14:textId="0D6CF377" w:rsidR="005C4D61" w:rsidRDefault="00073883" w:rsidP="005C4D6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listen to the briefing by the teacher about safety in the laboratory.</w:t>
            </w:r>
          </w:p>
          <w:p w14:paraId="0795CA24" w14:textId="77D0612B" w:rsidR="00073883" w:rsidRPr="00A40A14" w:rsidRDefault="00D8258A" w:rsidP="005C4D6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73883">
              <w:rPr>
                <w:sz w:val="24"/>
                <w:szCs w:val="24"/>
              </w:rPr>
              <w:t xml:space="preserve"> are aware of </w:t>
            </w:r>
            <w:r>
              <w:rPr>
                <w:sz w:val="24"/>
                <w:szCs w:val="24"/>
              </w:rPr>
              <w:t>substances</w:t>
            </w:r>
            <w:r w:rsidR="00073883">
              <w:rPr>
                <w:sz w:val="24"/>
                <w:szCs w:val="24"/>
              </w:rPr>
              <w:t xml:space="preserve"> that have warning symbols before carrying out the experiment together </w:t>
            </w:r>
            <w:r w:rsidR="00886A12">
              <w:rPr>
                <w:sz w:val="24"/>
                <w:szCs w:val="24"/>
              </w:rPr>
              <w:t>with the teacher's supervision.</w:t>
            </w:r>
          </w:p>
        </w:tc>
      </w:tr>
      <w:tr w:rsidR="005C4D61" w14:paraId="69187609" w14:textId="77777777" w:rsidTr="00F70FA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8B90" w14:textId="7DDF25EB" w:rsidR="005C4D61" w:rsidRDefault="005C4D61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D8258A">
              <w:rPr>
                <w:b/>
                <w:bCs/>
                <w:sz w:val="24"/>
                <w:szCs w:val="24"/>
              </w:rPr>
              <w:t>y:</w:t>
            </w:r>
          </w:p>
          <w:p w14:paraId="5E828CFE" w14:textId="35E64251" w:rsidR="005C4D61" w:rsidRPr="00D8258A" w:rsidRDefault="00D8258A" w:rsidP="00D8258A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</w:t>
            </w:r>
            <w:r w:rsidR="00073883">
              <w:rPr>
                <w:sz w:val="24"/>
                <w:szCs w:val="24"/>
              </w:rPr>
              <w:t xml:space="preserve">re instructed to gather in the middle of the class and then give instructions to form groups of three by setting a category, for example the same gender or month of </w:t>
            </w:r>
            <w:r w:rsidR="005C4D61" w:rsidRPr="005C4D61">
              <w:rPr>
                <w:sz w:val="24"/>
                <w:szCs w:val="24"/>
              </w:rPr>
              <w:t>birth. Members who d</w:t>
            </w:r>
            <w:r>
              <w:rPr>
                <w:sz w:val="24"/>
                <w:szCs w:val="24"/>
              </w:rPr>
              <w:t xml:space="preserve">o </w:t>
            </w:r>
            <w:r w:rsidR="005C4D61" w:rsidRPr="005C4D61">
              <w:rPr>
                <w:sz w:val="24"/>
                <w:szCs w:val="24"/>
              </w:rPr>
              <w:t>not have time to form a group will</w:t>
            </w:r>
            <w:r>
              <w:rPr>
                <w:sz w:val="24"/>
                <w:szCs w:val="24"/>
              </w:rPr>
              <w:t xml:space="preserve"> </w:t>
            </w:r>
            <w:r w:rsidR="005C4D61" w:rsidRPr="00D8258A">
              <w:rPr>
                <w:sz w:val="24"/>
                <w:szCs w:val="24"/>
              </w:rPr>
              <w:t>be included in a group that does not have enough members or form a new group.</w:t>
            </w:r>
          </w:p>
          <w:p w14:paraId="5167CD74" w14:textId="77777777" w:rsidR="005C4D61" w:rsidRPr="005C4D61" w:rsidRDefault="005C4D61" w:rsidP="005C4D6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C4D61">
              <w:rPr>
                <w:sz w:val="24"/>
                <w:szCs w:val="24"/>
              </w:rPr>
              <w:t>Students are required to conduct experiments based on question 10.</w:t>
            </w:r>
          </w:p>
          <w:p w14:paraId="1641CB89" w14:textId="6D4D485D" w:rsidR="005C4D61" w:rsidRPr="00073883" w:rsidRDefault="00131D24" w:rsidP="0007388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77367">
              <w:rPr>
                <w:sz w:val="24"/>
                <w:szCs w:val="24"/>
              </w:rPr>
              <w:t xml:space="preserve"> </w:t>
            </w:r>
            <w:r w:rsidR="005C4D61" w:rsidRPr="005C4D61">
              <w:rPr>
                <w:sz w:val="24"/>
                <w:szCs w:val="24"/>
              </w:rPr>
              <w:t xml:space="preserve">can change </w:t>
            </w:r>
            <w:r w:rsidR="00E87D75">
              <w:rPr>
                <w:sz w:val="24"/>
                <w:szCs w:val="24"/>
              </w:rPr>
              <w:t>hard</w:t>
            </w:r>
            <w:r w:rsidR="005C4D61" w:rsidRPr="005C4D61">
              <w:rPr>
                <w:sz w:val="24"/>
                <w:szCs w:val="24"/>
              </w:rPr>
              <w:t xml:space="preserve"> water from magnesium sul</w:t>
            </w:r>
            <w:r w:rsidR="002614F8">
              <w:rPr>
                <w:sz w:val="24"/>
                <w:szCs w:val="24"/>
              </w:rPr>
              <w:t>phate</w:t>
            </w:r>
            <w:r w:rsidR="005C4D61" w:rsidRPr="005C4D61">
              <w:rPr>
                <w:sz w:val="24"/>
                <w:szCs w:val="24"/>
              </w:rPr>
              <w:t xml:space="preserve"> solution to calcium chloride solution or any aqueous solution containing magnesium ions or calcium ions with the teacher's guidance.</w:t>
            </w:r>
          </w:p>
          <w:p w14:paraId="752A0BED" w14:textId="597F1069" w:rsidR="005C4D61" w:rsidRPr="00073883" w:rsidRDefault="005C4D61" w:rsidP="00073883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C4D61">
              <w:rPr>
                <w:sz w:val="24"/>
                <w:szCs w:val="24"/>
              </w:rPr>
              <w:t xml:space="preserve">The teacher discussed with the students </w:t>
            </w:r>
            <w:r w:rsidR="002614F8">
              <w:rPr>
                <w:sz w:val="24"/>
                <w:szCs w:val="24"/>
              </w:rPr>
              <w:t>how to increase the clean</w:t>
            </w:r>
            <w:r w:rsidR="00B06104">
              <w:rPr>
                <w:sz w:val="24"/>
                <w:szCs w:val="24"/>
              </w:rPr>
              <w:t>ing</w:t>
            </w:r>
            <w:r w:rsidRPr="005C4D61">
              <w:rPr>
                <w:sz w:val="24"/>
                <w:szCs w:val="24"/>
              </w:rPr>
              <w:t xml:space="preserve"> effectiveness of</w:t>
            </w:r>
            <w:r w:rsidR="00B06104">
              <w:rPr>
                <w:sz w:val="24"/>
                <w:szCs w:val="24"/>
              </w:rPr>
              <w:t xml:space="preserve"> </w:t>
            </w:r>
            <w:r w:rsidRPr="005C4D61">
              <w:rPr>
                <w:sz w:val="24"/>
                <w:szCs w:val="24"/>
              </w:rPr>
              <w:t xml:space="preserve">detergent with various additives included in the next class </w:t>
            </w:r>
            <w:r w:rsidRPr="00073883">
              <w:rPr>
                <w:sz w:val="24"/>
                <w:szCs w:val="24"/>
              </w:rPr>
              <w:t>session</w:t>
            </w:r>
            <w:r w:rsidR="002614F8">
              <w:rPr>
                <w:sz w:val="24"/>
                <w:szCs w:val="24"/>
              </w:rPr>
              <w:t>.</w:t>
            </w:r>
          </w:p>
        </w:tc>
      </w:tr>
      <w:tr w:rsidR="005C4D61" w14:paraId="737C53FE" w14:textId="77777777" w:rsidTr="00F70FA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29AF" w14:textId="77777777" w:rsidR="005C4D61" w:rsidRDefault="005C4D61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BCD066D" w14:textId="42A08AFB" w:rsidR="005C4D61" w:rsidRDefault="00B06104" w:rsidP="00D17F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5C4D61">
              <w:rPr>
                <w:sz w:val="24"/>
                <w:szCs w:val="24"/>
              </w:rPr>
              <w:t xml:space="preserve"> </w:t>
            </w:r>
            <w:r w:rsidR="003F31B4">
              <w:rPr>
                <w:sz w:val="24"/>
                <w:szCs w:val="24"/>
              </w:rPr>
              <w:t>carry out experiment in</w:t>
            </w:r>
            <w:r w:rsidR="005C4D61">
              <w:rPr>
                <w:sz w:val="24"/>
                <w:szCs w:val="24"/>
              </w:rPr>
              <w:t xml:space="preserve"> question</w:t>
            </w:r>
            <w:r>
              <w:rPr>
                <w:sz w:val="24"/>
                <w:szCs w:val="24"/>
              </w:rPr>
              <w:t xml:space="preserve"> 10 on</w:t>
            </w:r>
            <w:r w:rsidR="005C4D61">
              <w:rPr>
                <w:sz w:val="24"/>
                <w:szCs w:val="24"/>
              </w:rPr>
              <w:t xml:space="preserve"> pages </w:t>
            </w:r>
            <w:r w:rsidR="00D17F62">
              <w:rPr>
                <w:sz w:val="24"/>
                <w:szCs w:val="24"/>
              </w:rPr>
              <w:t>164</w:t>
            </w:r>
            <w:r w:rsidR="002167EF">
              <w:rPr>
                <w:sz w:val="24"/>
                <w:szCs w:val="24"/>
              </w:rPr>
              <w:t>-1</w:t>
            </w:r>
            <w:r w:rsidR="00D17F62">
              <w:rPr>
                <w:sz w:val="24"/>
                <w:szCs w:val="24"/>
              </w:rPr>
              <w:t>65</w:t>
            </w:r>
            <w:r w:rsidR="005C4D61">
              <w:rPr>
                <w:sz w:val="24"/>
                <w:szCs w:val="24"/>
              </w:rPr>
              <w:t>.</w:t>
            </w:r>
          </w:p>
        </w:tc>
      </w:tr>
      <w:tr w:rsidR="005C4D61" w14:paraId="735D7B96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3AF33A9" w14:textId="77777777" w:rsidR="005C4D61" w:rsidRDefault="005C4D61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5C4D61" w14:paraId="4A06C02A" w14:textId="77777777" w:rsidTr="00F70FA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BCB5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6DA94EBB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133E5A1E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5A13DFE1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4780904E" w14:textId="3D435147" w:rsidR="001A514A" w:rsidRDefault="002B6FE8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9937BF2" w14:textId="2A2CEAD0" w:rsidR="005C4D61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006EF84" w14:textId="77777777" w:rsidR="005C4D61" w:rsidRDefault="005C4D61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77367" w14:paraId="3D44614F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51F4FC8" w14:textId="77777777"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77367" w14:paraId="008FB0EE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D6EA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7FDD" w14:textId="77777777"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053F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20F" w14:textId="77777777"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3C79F7B6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4805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AC13" w14:textId="79AB9748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4C73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D75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6FD49C0F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E286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0D9D" w14:textId="57B665C6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1F31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EDE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14:paraId="518FA53A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DB3E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B3A9" w14:textId="77777777" w:rsidR="00077367" w:rsidRDefault="00077367" w:rsidP="0007736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Additives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47F1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B175" w14:textId="77777777"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14:paraId="579F59BA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EC2861A" w14:textId="77777777"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77367" w14:paraId="3C08A11B" w14:textId="77777777" w:rsidTr="002167EF">
        <w:trPr>
          <w:trHeight w:val="50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5E96" w14:textId="77777777" w:rsidR="006F6138" w:rsidRPr="002167EF" w:rsidRDefault="006F6138" w:rsidP="006F6138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2167EF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02C83A1D" w14:textId="77777777" w:rsidR="00077367" w:rsidRPr="002167EF" w:rsidRDefault="003F31B4" w:rsidP="003F31B4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13"/>
              <w:jc w:val="both"/>
              <w:rPr>
                <w:rStyle w:val="fontstyle01"/>
                <w:rFonts w:asciiTheme="minorHAnsi" w:hAnsiTheme="minorHAnsi" w:cstheme="minorHAnsi"/>
                <w:color w:val="auto"/>
                <w:sz w:val="24"/>
              </w:rPr>
            </w:pPr>
            <w:r w:rsidRPr="002167EF">
              <w:rPr>
                <w:rStyle w:val="fontstyle01"/>
                <w:rFonts w:asciiTheme="minorHAnsi" w:hAnsiTheme="minorHAnsi" w:cstheme="minorHAnsi"/>
                <w:sz w:val="24"/>
              </w:rPr>
              <w:t>Describe with examples the types of food additives and their functions.</w:t>
            </w:r>
          </w:p>
          <w:p w14:paraId="5E5D4ABA" w14:textId="66821C50" w:rsidR="003F31B4" w:rsidRPr="003F31B4" w:rsidRDefault="003F31B4" w:rsidP="003F31B4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13"/>
              <w:jc w:val="both"/>
            </w:pPr>
            <w:r w:rsidRPr="002167EF">
              <w:rPr>
                <w:sz w:val="24"/>
              </w:rPr>
              <w:t>Justify the usage of food additives.</w:t>
            </w:r>
          </w:p>
        </w:tc>
      </w:tr>
      <w:tr w:rsidR="00077367" w14:paraId="10918702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1952FD" w14:textId="77777777"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77367" w14:paraId="6CAA5218" w14:textId="77777777" w:rsidTr="00F70FA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1C10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0B425E78" w14:textId="77777777" w:rsidR="00077367" w:rsidRDefault="00077367" w:rsidP="00077367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 reminds students about past learning.</w:t>
            </w:r>
          </w:p>
          <w:p w14:paraId="0C2ECE1B" w14:textId="0BF8CCDA" w:rsidR="00077367" w:rsidRDefault="00077367" w:rsidP="00077367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have a </w:t>
            </w:r>
            <w:r w:rsidR="007254FE">
              <w:rPr>
                <w:sz w:val="24"/>
                <w:szCs w:val="24"/>
              </w:rPr>
              <w:t>Q&amp;A</w:t>
            </w:r>
            <w:r>
              <w:rPr>
                <w:sz w:val="24"/>
                <w:szCs w:val="24"/>
              </w:rPr>
              <w:t xml:space="preserve"> session with the teacher before starting the experiment in the laboratory</w:t>
            </w:r>
            <w:r w:rsidR="007254FE">
              <w:rPr>
                <w:sz w:val="24"/>
                <w:szCs w:val="24"/>
              </w:rPr>
              <w:t>.</w:t>
            </w:r>
          </w:p>
          <w:p w14:paraId="7AA5913C" w14:textId="77777777" w:rsidR="00077367" w:rsidRDefault="00077367" w:rsidP="00077367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listen to the briefing given by the teacher about safety in the laboratory.</w:t>
            </w:r>
          </w:p>
          <w:p w14:paraId="3CC1AA2D" w14:textId="1ACA9BAC" w:rsidR="00077367" w:rsidRPr="00A40A14" w:rsidRDefault="007254FE" w:rsidP="00077367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77367">
              <w:rPr>
                <w:sz w:val="24"/>
                <w:szCs w:val="24"/>
              </w:rPr>
              <w:t xml:space="preserve"> are aware of </w:t>
            </w:r>
            <w:r>
              <w:rPr>
                <w:sz w:val="24"/>
                <w:szCs w:val="24"/>
              </w:rPr>
              <w:t>substance</w:t>
            </w:r>
            <w:r w:rsidR="00077367">
              <w:rPr>
                <w:sz w:val="24"/>
                <w:szCs w:val="24"/>
              </w:rPr>
              <w:t>s that have warning symbols before carrying out the experiment together with the teacher's supervision.</w:t>
            </w:r>
          </w:p>
        </w:tc>
      </w:tr>
      <w:tr w:rsidR="00077367" w14:paraId="03EDF577" w14:textId="77777777" w:rsidTr="00F70FA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4313" w14:textId="7CC7146C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7254FE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0462086" w14:textId="6EC44285" w:rsidR="00077367" w:rsidRPr="00077367" w:rsidRDefault="007254FE" w:rsidP="0007736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077367">
              <w:rPr>
                <w:sz w:val="24"/>
                <w:szCs w:val="24"/>
              </w:rPr>
              <w:t>in each group are assigned to list the additives available in the market and list the function of each additive in the food.</w:t>
            </w:r>
          </w:p>
          <w:p w14:paraId="3D5A6861" w14:textId="5F59257E" w:rsidR="00077367" w:rsidRPr="00077367" w:rsidRDefault="00C754D0" w:rsidP="0007736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77367" w:rsidRPr="00077367">
              <w:rPr>
                <w:sz w:val="24"/>
                <w:szCs w:val="24"/>
              </w:rPr>
              <w:t xml:space="preserve"> take turns writing down known food additives and listing the function of each additive in the </w:t>
            </w:r>
            <w:r w:rsidR="00687600">
              <w:rPr>
                <w:sz w:val="24"/>
                <w:szCs w:val="24"/>
              </w:rPr>
              <w:t>Bridge</w:t>
            </w:r>
            <w:r w:rsidR="00077367" w:rsidRPr="00077367">
              <w:rPr>
                <w:sz w:val="24"/>
                <w:szCs w:val="24"/>
              </w:rPr>
              <w:t xml:space="preserve"> Map on the </w:t>
            </w:r>
            <w:r w:rsidR="00687600">
              <w:rPr>
                <w:sz w:val="24"/>
                <w:szCs w:val="24"/>
              </w:rPr>
              <w:t>mahjong p</w:t>
            </w:r>
            <w:r w:rsidR="00077367" w:rsidRPr="00077367">
              <w:rPr>
                <w:sz w:val="24"/>
                <w:szCs w:val="24"/>
              </w:rPr>
              <w:t>aper provided (</w:t>
            </w:r>
            <w:r w:rsidR="00077367" w:rsidRPr="00687600">
              <w:rPr>
                <w:iCs/>
                <w:sz w:val="24"/>
                <w:szCs w:val="24"/>
              </w:rPr>
              <w:t>Rally Table).</w:t>
            </w:r>
          </w:p>
          <w:p w14:paraId="506337D0" w14:textId="77777777" w:rsidR="00077367" w:rsidRPr="00077367" w:rsidRDefault="00077367" w:rsidP="00077367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77367">
              <w:rPr>
                <w:sz w:val="24"/>
                <w:szCs w:val="24"/>
              </w:rPr>
              <w:t>Students then stick their work on the classroom wall and all students will make notes in notebooks while visiting each station of the work.</w:t>
            </w:r>
          </w:p>
          <w:p w14:paraId="6D2D74FD" w14:textId="6A62BB19" w:rsidR="00077367" w:rsidRPr="00073883" w:rsidRDefault="00562664" w:rsidP="00D17F62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77367">
              <w:rPr>
                <w:sz w:val="24"/>
                <w:szCs w:val="24"/>
              </w:rPr>
              <w:t xml:space="preserve"> are also encouraged to</w:t>
            </w:r>
            <w:r w:rsidR="002167EF">
              <w:rPr>
                <w:sz w:val="24"/>
                <w:szCs w:val="24"/>
              </w:rPr>
              <w:t xml:space="preserve"> carry out PAK-21 Activity: Producing Jelly and PAK-21 Activity:</w:t>
            </w:r>
            <w:r w:rsidR="00E64F97">
              <w:rPr>
                <w:sz w:val="24"/>
                <w:szCs w:val="24"/>
              </w:rPr>
              <w:t xml:space="preserve"> Justify the Use of Additives in Food</w:t>
            </w:r>
            <w:r w:rsidR="00077367">
              <w:rPr>
                <w:sz w:val="24"/>
                <w:szCs w:val="24"/>
              </w:rPr>
              <w:t xml:space="preserve"> </w:t>
            </w:r>
            <w:r w:rsidR="00E64F97">
              <w:rPr>
                <w:sz w:val="24"/>
                <w:szCs w:val="24"/>
              </w:rPr>
              <w:t xml:space="preserve">on page </w:t>
            </w:r>
            <w:r w:rsidR="00D17F62">
              <w:rPr>
                <w:sz w:val="24"/>
                <w:szCs w:val="24"/>
              </w:rPr>
              <w:t>168</w:t>
            </w:r>
            <w:r w:rsidR="00E64F97">
              <w:rPr>
                <w:sz w:val="24"/>
                <w:szCs w:val="24"/>
              </w:rPr>
              <w:t xml:space="preserve"> to </w:t>
            </w:r>
            <w:r w:rsidR="00077367">
              <w:rPr>
                <w:sz w:val="24"/>
                <w:szCs w:val="24"/>
              </w:rPr>
              <w:t>strengthen understanding.</w:t>
            </w:r>
          </w:p>
        </w:tc>
      </w:tr>
      <w:tr w:rsidR="00077367" w14:paraId="023AEB3E" w14:textId="77777777" w:rsidTr="00F70FA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8AE7" w14:textId="77777777" w:rsidR="00077367" w:rsidRDefault="00077367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C53B45C" w14:textId="22DA1E09" w:rsidR="00077367" w:rsidRDefault="002167EF" w:rsidP="00D17F62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77367">
              <w:rPr>
                <w:sz w:val="24"/>
                <w:szCs w:val="24"/>
              </w:rPr>
              <w:t xml:space="preserve"> answer questions </w:t>
            </w:r>
            <w:r w:rsidR="00562664">
              <w:rPr>
                <w:sz w:val="24"/>
                <w:szCs w:val="24"/>
              </w:rPr>
              <w:t>1-</w:t>
            </w:r>
            <w:r w:rsidR="00D17F62">
              <w:rPr>
                <w:sz w:val="24"/>
                <w:szCs w:val="24"/>
              </w:rPr>
              <w:t>4</w:t>
            </w:r>
            <w:r w:rsidR="00562664">
              <w:rPr>
                <w:sz w:val="24"/>
                <w:szCs w:val="24"/>
              </w:rPr>
              <w:t xml:space="preserve"> on</w:t>
            </w:r>
            <w:r>
              <w:rPr>
                <w:sz w:val="24"/>
                <w:szCs w:val="24"/>
              </w:rPr>
              <w:t xml:space="preserve"> pages </w:t>
            </w:r>
            <w:r w:rsidR="00D17F62">
              <w:rPr>
                <w:sz w:val="24"/>
                <w:szCs w:val="24"/>
              </w:rPr>
              <w:t>166</w:t>
            </w:r>
            <w:r w:rsidR="00077367">
              <w:rPr>
                <w:sz w:val="24"/>
                <w:szCs w:val="24"/>
              </w:rPr>
              <w:t>-1</w:t>
            </w:r>
            <w:r w:rsidR="00D17F62">
              <w:rPr>
                <w:sz w:val="24"/>
                <w:szCs w:val="24"/>
              </w:rPr>
              <w:t>69</w:t>
            </w:r>
            <w:r w:rsidR="00AD3B5E">
              <w:rPr>
                <w:sz w:val="24"/>
                <w:szCs w:val="24"/>
              </w:rPr>
              <w:t xml:space="preserve">; do </w:t>
            </w:r>
            <w:r w:rsidR="00E64F97">
              <w:rPr>
                <w:sz w:val="24"/>
                <w:szCs w:val="24"/>
              </w:rPr>
              <w:t>PAK-21 Activities</w:t>
            </w:r>
            <w:r w:rsidR="00AD3B5E">
              <w:rPr>
                <w:sz w:val="24"/>
                <w:szCs w:val="24"/>
              </w:rPr>
              <w:t xml:space="preserve"> as a project work or an additional assignment.</w:t>
            </w:r>
          </w:p>
        </w:tc>
      </w:tr>
      <w:tr w:rsidR="00077367" w14:paraId="49A80460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5F5762" w14:textId="77777777"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REFLECTION</w:t>
            </w:r>
          </w:p>
        </w:tc>
      </w:tr>
      <w:tr w:rsidR="00077367" w14:paraId="35275E02" w14:textId="77777777" w:rsidTr="00F70FA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373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6327402D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73D5F089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7179B113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648B291A" w14:textId="0E2FD133" w:rsidR="001A514A" w:rsidRDefault="002B6FE8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1806174" w14:textId="49B4A662" w:rsidR="00077367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24E356A" w14:textId="77777777" w:rsidR="00077367" w:rsidRDefault="00077367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77367" w14:paraId="0FC023B2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63FBCF" w14:textId="77777777"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77367" w14:paraId="4CB5D439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21EE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F21" w14:textId="77777777"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DC64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C80" w14:textId="77777777"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3FD1B0DD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73EF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80E0" w14:textId="0361543E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DE53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04E6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51B84325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E8CC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C423" w14:textId="61D166D4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2703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60C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14:paraId="1A0EDC95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B4CA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74C2" w14:textId="77777777" w:rsidR="00077367" w:rsidRDefault="006F146F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Medicines and Cosmetics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2C56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4BC" w14:textId="77777777" w:rsidR="00077367" w:rsidRDefault="00077367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7367" w14:paraId="3E00DBD5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310104" w14:textId="77777777"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77367" w14:paraId="466E17C1" w14:textId="77777777" w:rsidTr="00F70FA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C79D" w14:textId="77777777" w:rsidR="006F6138" w:rsidRDefault="006F6138" w:rsidP="006F61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539029EC" w14:textId="1D23AF0B" w:rsidR="00077367" w:rsidRPr="00077367" w:rsidRDefault="00077367" w:rsidP="00077367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077367">
              <w:rPr>
                <w:sz w:val="24"/>
                <w:szCs w:val="24"/>
              </w:rPr>
              <w:t>Explain with examples six types of drugs, their functions and side effects</w:t>
            </w:r>
            <w:r w:rsidR="0057675A">
              <w:rPr>
                <w:sz w:val="24"/>
                <w:szCs w:val="24"/>
              </w:rPr>
              <w:t>.</w:t>
            </w:r>
          </w:p>
          <w:p w14:paraId="5CA5244A" w14:textId="7CFEF3D0" w:rsidR="00077367" w:rsidRPr="00ED5F88" w:rsidRDefault="00CE03FF" w:rsidP="00077367">
            <w:pPr>
              <w:pStyle w:val="ListParagraph"/>
              <w:numPr>
                <w:ilvl w:val="0"/>
                <w:numId w:val="2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 the use of medicine</w:t>
            </w:r>
            <w:r w:rsidR="0057675A">
              <w:rPr>
                <w:sz w:val="24"/>
                <w:szCs w:val="24"/>
              </w:rPr>
              <w:t>.</w:t>
            </w:r>
          </w:p>
        </w:tc>
      </w:tr>
      <w:tr w:rsidR="00077367" w14:paraId="6896E75B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921E09" w14:textId="77777777"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77367" w14:paraId="79844093" w14:textId="77777777" w:rsidTr="00F70FA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6EB8" w14:textId="77777777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3424875" w14:textId="77777777" w:rsidR="00077367" w:rsidRDefault="00077367" w:rsidP="00CE03FF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CE03FF">
              <w:rPr>
                <w:sz w:val="24"/>
                <w:szCs w:val="24"/>
              </w:rPr>
              <w:t>introduces the topic of medicines to the students.</w:t>
            </w:r>
          </w:p>
          <w:p w14:paraId="60E29283" w14:textId="386164CE" w:rsidR="00CE03FF" w:rsidRDefault="0057675A" w:rsidP="00CE03FF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E03FF">
              <w:rPr>
                <w:sz w:val="24"/>
                <w:szCs w:val="24"/>
              </w:rPr>
              <w:t xml:space="preserve"> are explained with information about traditional medicine and modern medicine.</w:t>
            </w:r>
          </w:p>
          <w:p w14:paraId="6F1B83EE" w14:textId="77777777" w:rsidR="00CE03FF" w:rsidRDefault="00CE03FF" w:rsidP="00CE03FF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were asked by the teacher some questions related to the pros and cons of traditional and modern medicines.</w:t>
            </w:r>
          </w:p>
          <w:p w14:paraId="0DA12139" w14:textId="172476D5" w:rsidR="00CE03FF" w:rsidRPr="00A40A14" w:rsidRDefault="0057675A" w:rsidP="00CE03FF">
            <w:pPr>
              <w:pStyle w:val="ListParagraph"/>
              <w:numPr>
                <w:ilvl w:val="0"/>
                <w:numId w:val="2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CE03FF">
              <w:rPr>
                <w:sz w:val="24"/>
                <w:szCs w:val="24"/>
              </w:rPr>
              <w:t>concentrate on the explanation given by the teacher.</w:t>
            </w:r>
          </w:p>
        </w:tc>
      </w:tr>
      <w:tr w:rsidR="00077367" w14:paraId="1152C5AE" w14:textId="77777777" w:rsidTr="00F70FA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426F" w14:textId="71379AD1" w:rsidR="00077367" w:rsidRDefault="00077367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B844C6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537800D" w14:textId="77777777" w:rsidR="00CE03FF" w:rsidRPr="00CE03FF" w:rsidRDefault="00CE03FF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 of four.</w:t>
            </w:r>
          </w:p>
          <w:p w14:paraId="6D3869DB" w14:textId="4F960346" w:rsidR="00CE03FF" w:rsidRPr="00CE03FF" w:rsidRDefault="00B844C6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E03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are</w:t>
            </w:r>
            <w:r w:rsidR="00CE03FF">
              <w:rPr>
                <w:sz w:val="24"/>
                <w:szCs w:val="24"/>
              </w:rPr>
              <w:t xml:space="preserve"> shown pictures of two types of traditional medicine by the teacher and </w:t>
            </w:r>
            <w:r w:rsidR="00A57C4C">
              <w:rPr>
                <w:sz w:val="24"/>
                <w:szCs w:val="24"/>
              </w:rPr>
              <w:t>instructed to</w:t>
            </w:r>
            <w:r w:rsidR="00237CB9">
              <w:rPr>
                <w:sz w:val="24"/>
                <w:szCs w:val="24"/>
              </w:rPr>
              <w:t xml:space="preserve"> </w:t>
            </w:r>
            <w:r w:rsidR="00CE03FF">
              <w:rPr>
                <w:sz w:val="24"/>
                <w:szCs w:val="24"/>
              </w:rPr>
              <w:t>suggest how to use the traditional medicine and its function.</w:t>
            </w:r>
          </w:p>
          <w:p w14:paraId="2841EF92" w14:textId="225B6A87" w:rsidR="00CE03FF" w:rsidRPr="00CE03FF" w:rsidRDefault="00237CB9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E03FF">
              <w:rPr>
                <w:sz w:val="24"/>
                <w:szCs w:val="24"/>
              </w:rPr>
              <w:t xml:space="preserve"> receiv</w:t>
            </w:r>
            <w:r w:rsidR="00A57C4C">
              <w:rPr>
                <w:sz w:val="24"/>
                <w:szCs w:val="24"/>
              </w:rPr>
              <w:t xml:space="preserve">e </w:t>
            </w:r>
            <w:r w:rsidR="00CE03FF">
              <w:rPr>
                <w:sz w:val="24"/>
                <w:szCs w:val="24"/>
              </w:rPr>
              <w:t xml:space="preserve">an initial explanation from the teacher about modern medicine and distributed a Tree Map with </w:t>
            </w:r>
            <w:r w:rsidR="00CE03FF" w:rsidRPr="00CE03FF">
              <w:rPr>
                <w:sz w:val="24"/>
                <w:szCs w:val="24"/>
              </w:rPr>
              <w:t>five types of modern medicine to each group.</w:t>
            </w:r>
          </w:p>
          <w:p w14:paraId="04907501" w14:textId="27126625" w:rsidR="00CE03FF" w:rsidRPr="00CE03FF" w:rsidRDefault="00CE03FF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E03FF">
              <w:rPr>
                <w:sz w:val="24"/>
                <w:szCs w:val="24"/>
              </w:rPr>
              <w:t>One student</w:t>
            </w:r>
            <w:r w:rsidR="001706D5">
              <w:rPr>
                <w:sz w:val="24"/>
                <w:szCs w:val="24"/>
              </w:rPr>
              <w:t xml:space="preserve"> is assigned to write</w:t>
            </w:r>
            <w:r w:rsidRPr="00CE03FF">
              <w:rPr>
                <w:sz w:val="24"/>
                <w:szCs w:val="24"/>
              </w:rPr>
              <w:t xml:space="preserve"> while the other student </w:t>
            </w:r>
            <w:r w:rsidR="001706D5">
              <w:rPr>
                <w:sz w:val="24"/>
                <w:szCs w:val="24"/>
              </w:rPr>
              <w:t xml:space="preserve">state </w:t>
            </w:r>
            <w:r w:rsidRPr="00CE03FF">
              <w:rPr>
                <w:sz w:val="24"/>
                <w:szCs w:val="24"/>
              </w:rPr>
              <w:t xml:space="preserve">some examples of drugs, their functions and side effects taken from the </w:t>
            </w:r>
            <w:r w:rsidR="001706D5">
              <w:rPr>
                <w:sz w:val="24"/>
                <w:szCs w:val="24"/>
              </w:rPr>
              <w:t xml:space="preserve">Form 5 </w:t>
            </w:r>
            <w:r w:rsidRPr="00CE03FF">
              <w:rPr>
                <w:sz w:val="24"/>
                <w:szCs w:val="24"/>
              </w:rPr>
              <w:t xml:space="preserve">Chemistry Textbook pages 182-183 </w:t>
            </w:r>
            <w:r w:rsidR="00203D52">
              <w:rPr>
                <w:sz w:val="24"/>
                <w:szCs w:val="24"/>
              </w:rPr>
              <w:t xml:space="preserve">using </w:t>
            </w:r>
            <w:r w:rsidRPr="00CE03FF">
              <w:rPr>
                <w:sz w:val="24"/>
                <w:szCs w:val="24"/>
              </w:rPr>
              <w:t>their respective group's Tree Map. (</w:t>
            </w:r>
            <w:r w:rsidRPr="00CE03FF">
              <w:rPr>
                <w:i/>
                <w:sz w:val="24"/>
                <w:szCs w:val="24"/>
              </w:rPr>
              <w:t>Round Robin</w:t>
            </w:r>
            <w:r w:rsidRPr="00CE03FF">
              <w:rPr>
                <w:sz w:val="24"/>
                <w:szCs w:val="24"/>
              </w:rPr>
              <w:t>)</w:t>
            </w:r>
          </w:p>
          <w:p w14:paraId="60A0BBD5" w14:textId="7C759592" w:rsidR="00077367" w:rsidRPr="00CE03FF" w:rsidRDefault="00203D52" w:rsidP="00CE03FF">
            <w:pPr>
              <w:pStyle w:val="ListParagraph"/>
              <w:numPr>
                <w:ilvl w:val="0"/>
                <w:numId w:val="25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E03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are </w:t>
            </w:r>
            <w:r w:rsidR="00CE03FF">
              <w:rPr>
                <w:sz w:val="24"/>
                <w:szCs w:val="24"/>
              </w:rPr>
              <w:t xml:space="preserve">provided with a video link of codeine abuse </w:t>
            </w:r>
            <w:proofErr w:type="gramStart"/>
            <w:r w:rsidR="00CE03FF">
              <w:rPr>
                <w:sz w:val="24"/>
                <w:szCs w:val="24"/>
              </w:rPr>
              <w:t xml:space="preserve">( </w:t>
            </w:r>
            <w:proofErr w:type="gramEnd"/>
            <w:hyperlink r:id="rId7" w:history="1">
              <w:r w:rsidR="00CE03FF" w:rsidRPr="000A2CC0">
                <w:rPr>
                  <w:rStyle w:val="Hyperlink"/>
                  <w:sz w:val="24"/>
                  <w:szCs w:val="24"/>
                </w:rPr>
                <w:t xml:space="preserve">https://youtu.be/o1yUKfvnqRQ </w:t>
              </w:r>
            </w:hyperlink>
            <w:r w:rsidR="00CE03FF">
              <w:rPr>
                <w:sz w:val="24"/>
                <w:szCs w:val="24"/>
              </w:rPr>
              <w:t>) as additional knowledge at the end of the class</w:t>
            </w:r>
            <w:r w:rsidR="00F9104D">
              <w:rPr>
                <w:sz w:val="24"/>
                <w:szCs w:val="24"/>
              </w:rPr>
              <w:t>.</w:t>
            </w:r>
          </w:p>
        </w:tc>
      </w:tr>
      <w:tr w:rsidR="00077367" w14:paraId="74337FF0" w14:textId="77777777" w:rsidTr="00F70FA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5BE2" w14:textId="77777777" w:rsidR="00077367" w:rsidRDefault="00077367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AAFC55D" w14:textId="757F3C42" w:rsidR="00077367" w:rsidRDefault="00203D52" w:rsidP="00195E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077367">
              <w:rPr>
                <w:sz w:val="24"/>
                <w:szCs w:val="24"/>
              </w:rPr>
              <w:t xml:space="preserve">answer </w:t>
            </w:r>
            <w:r>
              <w:rPr>
                <w:sz w:val="24"/>
                <w:szCs w:val="24"/>
              </w:rPr>
              <w:t>questions 1-</w:t>
            </w:r>
            <w:r w:rsidR="00E861B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on </w:t>
            </w:r>
            <w:r w:rsidR="00077367">
              <w:rPr>
                <w:sz w:val="24"/>
                <w:szCs w:val="24"/>
              </w:rPr>
              <w:t xml:space="preserve">pages </w:t>
            </w:r>
            <w:r w:rsidR="00195ECF">
              <w:rPr>
                <w:sz w:val="24"/>
                <w:szCs w:val="24"/>
              </w:rPr>
              <w:t>170</w:t>
            </w:r>
            <w:r w:rsidR="00077367">
              <w:rPr>
                <w:sz w:val="24"/>
                <w:szCs w:val="24"/>
              </w:rPr>
              <w:t>-</w:t>
            </w:r>
            <w:r w:rsidR="00195ECF">
              <w:rPr>
                <w:sz w:val="24"/>
                <w:szCs w:val="24"/>
              </w:rPr>
              <w:t>173</w:t>
            </w:r>
            <w:r w:rsidR="00077367">
              <w:rPr>
                <w:sz w:val="24"/>
                <w:szCs w:val="24"/>
              </w:rPr>
              <w:t>.</w:t>
            </w:r>
          </w:p>
        </w:tc>
      </w:tr>
      <w:tr w:rsidR="00077367" w14:paraId="3E68D20D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6BFFD64" w14:textId="77777777" w:rsidR="00077367" w:rsidRDefault="00077367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77367" w14:paraId="228919B6" w14:textId="77777777" w:rsidTr="00F70FA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0B61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students can achieve the set learning objectives.</w:t>
            </w:r>
          </w:p>
          <w:p w14:paraId="65774A53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2C6B33EF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27B4333D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471E75B7" w14:textId="1CF53842" w:rsidR="001A514A" w:rsidRDefault="002B6FE8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58B0D46" w14:textId="7696BD0D" w:rsidR="00077367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0AC2873" w14:textId="77777777" w:rsidR="00077367" w:rsidRDefault="00077367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74DC8" w14:paraId="5BFEEE7F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986245" w14:textId="77777777" w:rsidR="00074DC8" w:rsidRDefault="00074DC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074DC8" w14:paraId="42CF09CD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65FC" w14:textId="77777777"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6B4F" w14:textId="77777777" w:rsidR="00074DC8" w:rsidRDefault="00074DC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8BB7" w14:textId="77777777"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967" w14:textId="77777777" w:rsidR="00074DC8" w:rsidRDefault="00074DC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6F24F697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DEF5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1C8A" w14:textId="63610507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DB88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4EC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6D177C96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FC48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90E" w14:textId="663D6D53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5483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0B0A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DC8" w14:paraId="2CB9B1EF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6D4B" w14:textId="77777777"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B82E" w14:textId="77777777" w:rsidR="00074DC8" w:rsidRDefault="006F146F" w:rsidP="00074DC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Medicines and Cosmetics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7FB3" w14:textId="77777777"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B857" w14:textId="77777777" w:rsidR="00074DC8" w:rsidRDefault="00074DC8" w:rsidP="00074DC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4DC8" w14:paraId="759DD390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AEBDD83" w14:textId="77777777" w:rsidR="00074DC8" w:rsidRDefault="00074DC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74DC8" w14:paraId="61669922" w14:textId="77777777" w:rsidTr="00F70FA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224D" w14:textId="77777777" w:rsidR="006F6138" w:rsidRDefault="006F6138" w:rsidP="006F61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605D6B19" w14:textId="6FAD7FEA" w:rsidR="00F074C3" w:rsidRPr="00F074C3" w:rsidRDefault="00F074C3" w:rsidP="00F074C3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F074C3">
              <w:rPr>
                <w:sz w:val="24"/>
                <w:szCs w:val="24"/>
              </w:rPr>
              <w:t>Explain with examples three types of cosmetic</w:t>
            </w:r>
            <w:r w:rsidR="007C7F61">
              <w:rPr>
                <w:sz w:val="24"/>
                <w:szCs w:val="24"/>
              </w:rPr>
              <w:t>s</w:t>
            </w:r>
            <w:r w:rsidR="004B4DC4">
              <w:rPr>
                <w:sz w:val="24"/>
                <w:szCs w:val="24"/>
              </w:rPr>
              <w:t>.</w:t>
            </w:r>
          </w:p>
          <w:p w14:paraId="7AE29477" w14:textId="6F75FBBE" w:rsidR="00074DC8" w:rsidRPr="00ED5F88" w:rsidRDefault="00F074C3" w:rsidP="00F074C3">
            <w:pPr>
              <w:pStyle w:val="ListParagraph"/>
              <w:numPr>
                <w:ilvl w:val="0"/>
                <w:numId w:val="26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F074C3">
              <w:rPr>
                <w:sz w:val="24"/>
                <w:szCs w:val="24"/>
              </w:rPr>
              <w:t>Justifying the use of cosmetic ingredients</w:t>
            </w:r>
            <w:r w:rsidR="004B4DC4">
              <w:rPr>
                <w:sz w:val="24"/>
                <w:szCs w:val="24"/>
              </w:rPr>
              <w:t>.</w:t>
            </w:r>
          </w:p>
        </w:tc>
      </w:tr>
      <w:tr w:rsidR="00074DC8" w14:paraId="7A643055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0D8997" w14:textId="77777777" w:rsidR="00074DC8" w:rsidRDefault="00074DC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74DC8" w14:paraId="7D272889" w14:textId="77777777" w:rsidTr="00F70FA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1BD8" w14:textId="77777777"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C59D41C" w14:textId="65435314" w:rsidR="00297DB7" w:rsidRDefault="00297DB7" w:rsidP="00297DB7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asked by the teacher about the types of cosmetics available on the market.</w:t>
            </w:r>
          </w:p>
          <w:p w14:paraId="22FC2E1F" w14:textId="35979A2F" w:rsidR="00074DC8" w:rsidRDefault="00074DC8" w:rsidP="005A4C22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5A4C22">
              <w:rPr>
                <w:sz w:val="24"/>
                <w:szCs w:val="24"/>
              </w:rPr>
              <w:t>reveal</w:t>
            </w:r>
            <w:r w:rsidR="004B4DC4">
              <w:rPr>
                <w:sz w:val="24"/>
                <w:szCs w:val="24"/>
              </w:rPr>
              <w:t>s</w:t>
            </w:r>
            <w:r w:rsidR="005A4C22">
              <w:rPr>
                <w:sz w:val="24"/>
                <w:szCs w:val="24"/>
              </w:rPr>
              <w:t xml:space="preserve"> three </w:t>
            </w:r>
            <w:r w:rsidR="007C7F61">
              <w:rPr>
                <w:sz w:val="24"/>
                <w:szCs w:val="24"/>
              </w:rPr>
              <w:t>types</w:t>
            </w:r>
            <w:r w:rsidR="005A4C22">
              <w:rPr>
                <w:sz w:val="24"/>
                <w:szCs w:val="24"/>
              </w:rPr>
              <w:t xml:space="preserve"> of cosmetic</w:t>
            </w:r>
            <w:r w:rsidR="00297DB7">
              <w:rPr>
                <w:sz w:val="24"/>
                <w:szCs w:val="24"/>
              </w:rPr>
              <w:t>s</w:t>
            </w:r>
            <w:r w:rsidR="005A4C22">
              <w:rPr>
                <w:sz w:val="24"/>
                <w:szCs w:val="24"/>
              </w:rPr>
              <w:t xml:space="preserve"> available </w:t>
            </w:r>
            <w:r w:rsidR="007C7F61">
              <w:rPr>
                <w:sz w:val="24"/>
                <w:szCs w:val="24"/>
              </w:rPr>
              <w:t>on</w:t>
            </w:r>
            <w:r w:rsidR="005A4C22">
              <w:rPr>
                <w:sz w:val="24"/>
                <w:szCs w:val="24"/>
              </w:rPr>
              <w:t xml:space="preserve"> the market.</w:t>
            </w:r>
          </w:p>
          <w:p w14:paraId="0089C024" w14:textId="77777777" w:rsidR="005A4C22" w:rsidRDefault="005A4C22" w:rsidP="005A4C22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shown by the teacher with pictures of some cosmetic ingredients that are often used and ask students to classify them into the correct type.</w:t>
            </w:r>
          </w:p>
          <w:p w14:paraId="3F9CCB11" w14:textId="4F63754B" w:rsidR="005A4C22" w:rsidRPr="00A40A14" w:rsidRDefault="00297DB7" w:rsidP="00195FA3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5A4C22">
              <w:rPr>
                <w:sz w:val="24"/>
                <w:szCs w:val="24"/>
              </w:rPr>
              <w:t>s concentrate on the lessons given by the teacher.</w:t>
            </w:r>
          </w:p>
        </w:tc>
      </w:tr>
      <w:tr w:rsidR="00074DC8" w14:paraId="473F300C" w14:textId="77777777" w:rsidTr="00F70FA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0182" w14:textId="2733E54B" w:rsidR="00074DC8" w:rsidRDefault="00074DC8" w:rsidP="00074DC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97DB7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7285CE3C" w14:textId="77777777" w:rsidR="005A4C22" w:rsidRPr="005A4C22" w:rsidRDefault="00195FA3" w:rsidP="005A4C2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 of four.</w:t>
            </w:r>
          </w:p>
          <w:p w14:paraId="1245D739" w14:textId="0CF03668" w:rsidR="005A4C22" w:rsidRPr="005A4C22" w:rsidRDefault="00195FA3" w:rsidP="005A4C2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shown some pictures of cosmetic examples and asked to classify the cosmetics into the correct type.</w:t>
            </w:r>
          </w:p>
          <w:p w14:paraId="1C5E7043" w14:textId="2BFC76C5" w:rsidR="005A4C22" w:rsidRPr="005A4C22" w:rsidRDefault="00297DB7" w:rsidP="005A4C2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5A4C22" w:rsidRPr="005A4C22">
              <w:rPr>
                <w:sz w:val="24"/>
                <w:szCs w:val="24"/>
              </w:rPr>
              <w:t xml:space="preserve">s are then instructed to focus on the list of ingredients in the given cosmetics (one group </w:t>
            </w:r>
            <w:r>
              <w:rPr>
                <w:sz w:val="24"/>
                <w:szCs w:val="24"/>
              </w:rPr>
              <w:t>for</w:t>
            </w:r>
            <w:r w:rsidR="005A4C22" w:rsidRPr="005A4C22">
              <w:rPr>
                <w:sz w:val="24"/>
                <w:szCs w:val="24"/>
              </w:rPr>
              <w:t xml:space="preserve"> two cosmetics) and identify some of the basic ingredients in the cosmetics based on the list in the Form 5 Chemistry Textbook page 185 and write them on </w:t>
            </w:r>
            <w:r w:rsidR="002A443C">
              <w:rPr>
                <w:sz w:val="24"/>
                <w:szCs w:val="24"/>
              </w:rPr>
              <w:t>the mahjong</w:t>
            </w:r>
            <w:r w:rsidR="005A4C22" w:rsidRPr="005A4C22">
              <w:rPr>
                <w:sz w:val="24"/>
                <w:szCs w:val="24"/>
              </w:rPr>
              <w:t xml:space="preserve"> paper.</w:t>
            </w:r>
          </w:p>
          <w:p w14:paraId="6E0589E9" w14:textId="77777777" w:rsidR="005A4C22" w:rsidRPr="005A4C22" w:rsidRDefault="005A4C22" w:rsidP="005A4C22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A4C22">
              <w:rPr>
                <w:sz w:val="24"/>
                <w:szCs w:val="24"/>
              </w:rPr>
              <w:t>Students then stick their work on the classroom wall and all students will make notes in notebooks while visiting each station of the work.</w:t>
            </w:r>
          </w:p>
          <w:p w14:paraId="6588AC19" w14:textId="11C0C3FE" w:rsidR="00074DC8" w:rsidRPr="00195FA3" w:rsidRDefault="005A4C22" w:rsidP="00E861BD">
            <w:pPr>
              <w:pStyle w:val="ListParagraph"/>
              <w:numPr>
                <w:ilvl w:val="0"/>
                <w:numId w:val="28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5A4C22">
              <w:rPr>
                <w:sz w:val="24"/>
                <w:szCs w:val="24"/>
              </w:rPr>
              <w:t xml:space="preserve">Students are required to answer questions </w:t>
            </w:r>
            <w:r w:rsidR="00E861BD">
              <w:rPr>
                <w:sz w:val="24"/>
                <w:szCs w:val="24"/>
              </w:rPr>
              <w:t>5</w:t>
            </w:r>
            <w:r w:rsidRPr="005A4C22">
              <w:rPr>
                <w:sz w:val="24"/>
                <w:szCs w:val="24"/>
              </w:rPr>
              <w:t xml:space="preserve"> to </w:t>
            </w:r>
            <w:r w:rsidR="00E861BD">
              <w:rPr>
                <w:sz w:val="24"/>
                <w:szCs w:val="24"/>
              </w:rPr>
              <w:t>7</w:t>
            </w:r>
            <w:r w:rsidRPr="005A4C22">
              <w:rPr>
                <w:sz w:val="24"/>
                <w:szCs w:val="24"/>
              </w:rPr>
              <w:t>.</w:t>
            </w:r>
          </w:p>
        </w:tc>
      </w:tr>
      <w:tr w:rsidR="00074DC8" w14:paraId="7B2E6D9C" w14:textId="77777777" w:rsidTr="00F70FA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0497" w14:textId="77777777" w:rsidR="00074DC8" w:rsidRDefault="00074DC8" w:rsidP="00074DC8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073F298" w14:textId="4DB3CA76" w:rsidR="00074DC8" w:rsidRDefault="002A443C" w:rsidP="00195E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74DC8">
              <w:rPr>
                <w:sz w:val="24"/>
                <w:szCs w:val="24"/>
              </w:rPr>
              <w:t xml:space="preserve"> answer </w:t>
            </w:r>
            <w:r>
              <w:rPr>
                <w:sz w:val="24"/>
                <w:szCs w:val="24"/>
              </w:rPr>
              <w:t>q</w:t>
            </w:r>
            <w:r w:rsidR="00074DC8">
              <w:rPr>
                <w:sz w:val="24"/>
                <w:szCs w:val="24"/>
              </w:rPr>
              <w:t xml:space="preserve">uestions </w:t>
            </w:r>
            <w:r>
              <w:rPr>
                <w:sz w:val="24"/>
                <w:szCs w:val="24"/>
              </w:rPr>
              <w:t>6-8 on</w:t>
            </w:r>
            <w:r w:rsidR="00074DC8">
              <w:rPr>
                <w:sz w:val="24"/>
                <w:szCs w:val="24"/>
              </w:rPr>
              <w:t xml:space="preserve"> pages </w:t>
            </w:r>
            <w:r w:rsidR="00195ECF">
              <w:rPr>
                <w:sz w:val="24"/>
                <w:szCs w:val="24"/>
              </w:rPr>
              <w:t>174</w:t>
            </w:r>
            <w:r w:rsidR="00074DC8">
              <w:rPr>
                <w:sz w:val="24"/>
                <w:szCs w:val="24"/>
              </w:rPr>
              <w:t>-</w:t>
            </w:r>
            <w:r w:rsidR="00195ECF">
              <w:rPr>
                <w:sz w:val="24"/>
                <w:szCs w:val="24"/>
              </w:rPr>
              <w:t>176</w:t>
            </w:r>
            <w:r w:rsidR="00074DC8">
              <w:rPr>
                <w:sz w:val="24"/>
                <w:szCs w:val="24"/>
              </w:rPr>
              <w:t>.</w:t>
            </w:r>
          </w:p>
        </w:tc>
      </w:tr>
      <w:tr w:rsidR="00074DC8" w14:paraId="2B224B3C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F2FE2F3" w14:textId="77777777" w:rsidR="00074DC8" w:rsidRDefault="00074DC8" w:rsidP="00074DC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74DC8" w14:paraId="785EEF3E" w14:textId="77777777" w:rsidTr="00F70FA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C85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______ / ______ students can achieve the set learning objectives.</w:t>
            </w:r>
          </w:p>
          <w:p w14:paraId="516D6712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6D180802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4DF83933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46B738C3" w14:textId="7E67212F" w:rsidR="001A514A" w:rsidRDefault="002B6FE8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3CF7240" w14:textId="7E096581" w:rsidR="00074DC8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D0D103C" w14:textId="77777777" w:rsidR="00074DC8" w:rsidRDefault="00074DC8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95FA3" w14:paraId="6A59A189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34D199" w14:textId="77777777" w:rsidR="00195FA3" w:rsidRDefault="00195FA3" w:rsidP="008A1C5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195FA3" w14:paraId="7BA57090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0580" w14:textId="77777777"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B539" w14:textId="77777777" w:rsidR="00195FA3" w:rsidRDefault="00195FA3" w:rsidP="008A1C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2E9E" w14:textId="77777777"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0DE1" w14:textId="77777777" w:rsidR="00195FA3" w:rsidRDefault="00195FA3" w:rsidP="008A1C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629181C9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3FDF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15B7" w14:textId="464EA1AC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072A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AF80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4B9A01BF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F662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B277" w14:textId="128C3590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6729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7E7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5FA3" w14:paraId="2C842A7F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B81" w14:textId="77777777"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9C03" w14:textId="77777777" w:rsidR="00195FA3" w:rsidRDefault="00195FA3" w:rsidP="00195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 Nanotechnology in Industry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0B83" w14:textId="77777777"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7422" w14:textId="77777777" w:rsidR="00195FA3" w:rsidRDefault="00195FA3" w:rsidP="008A1C5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5FA3" w14:paraId="0E053EB8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5F246C" w14:textId="77777777" w:rsidR="00195FA3" w:rsidRDefault="00195FA3" w:rsidP="008A1C5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195FA3" w14:paraId="35332CA2" w14:textId="77777777" w:rsidTr="00F70FA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4DC6" w14:textId="77777777" w:rsidR="006F6138" w:rsidRDefault="006F6138" w:rsidP="006F613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17FC20B4" w14:textId="3ECE3C2C" w:rsidR="00CA2DBD" w:rsidRPr="00CA2DBD" w:rsidRDefault="00CA2DBD" w:rsidP="00CA2DBD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A2DBD">
              <w:rPr>
                <w:sz w:val="24"/>
                <w:szCs w:val="24"/>
              </w:rPr>
              <w:t>Explain the meaning of nanotechnology</w:t>
            </w:r>
            <w:r w:rsidR="00F21368">
              <w:rPr>
                <w:sz w:val="24"/>
                <w:szCs w:val="24"/>
              </w:rPr>
              <w:t>.</w:t>
            </w:r>
          </w:p>
          <w:p w14:paraId="3E7F502A" w14:textId="4C71A992" w:rsidR="00195FA3" w:rsidRPr="00CA2DBD" w:rsidRDefault="00CA2DBD" w:rsidP="008A1C51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CA2DBD">
              <w:rPr>
                <w:sz w:val="24"/>
                <w:szCs w:val="24"/>
              </w:rPr>
              <w:t>Descri</w:t>
            </w:r>
            <w:r w:rsidR="00534750">
              <w:rPr>
                <w:sz w:val="24"/>
                <w:szCs w:val="24"/>
              </w:rPr>
              <w:t xml:space="preserve">be </w:t>
            </w:r>
            <w:r w:rsidRPr="00CA2DBD">
              <w:rPr>
                <w:sz w:val="24"/>
                <w:szCs w:val="24"/>
              </w:rPr>
              <w:t>nanotechnolog</w:t>
            </w:r>
            <w:r w:rsidR="00534750">
              <w:rPr>
                <w:sz w:val="24"/>
                <w:szCs w:val="24"/>
              </w:rPr>
              <w:t xml:space="preserve">y </w:t>
            </w:r>
            <w:r w:rsidRPr="00CA2DBD">
              <w:rPr>
                <w:sz w:val="24"/>
                <w:szCs w:val="24"/>
              </w:rPr>
              <w:t>with examples and applications in everyday life</w:t>
            </w:r>
            <w:r w:rsidR="004A5CA4">
              <w:rPr>
                <w:sz w:val="24"/>
                <w:szCs w:val="24"/>
              </w:rPr>
              <w:t>.</w:t>
            </w:r>
          </w:p>
        </w:tc>
      </w:tr>
      <w:tr w:rsidR="00195FA3" w14:paraId="56CEF4DB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44005F" w14:textId="77777777" w:rsidR="00195FA3" w:rsidRDefault="00195FA3" w:rsidP="008A1C5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195FA3" w14:paraId="6773D84F" w14:textId="77777777" w:rsidTr="00F70FA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662D" w14:textId="77777777"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420A669" w14:textId="77777777" w:rsidR="008A1C51" w:rsidRDefault="00195FA3" w:rsidP="008A1C51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8A1C51">
              <w:rPr>
                <w:sz w:val="24"/>
                <w:szCs w:val="24"/>
              </w:rPr>
              <w:t>introduces the topic of nanotechnology to the students.</w:t>
            </w:r>
          </w:p>
          <w:p w14:paraId="339CF0B9" w14:textId="53687674" w:rsidR="008A1C51" w:rsidRDefault="00C75D5F" w:rsidP="008A1C51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A1C51">
              <w:rPr>
                <w:sz w:val="24"/>
                <w:szCs w:val="24"/>
              </w:rPr>
              <w:t xml:space="preserve"> </w:t>
            </w:r>
            <w:r w:rsidR="00720DF7">
              <w:rPr>
                <w:sz w:val="24"/>
                <w:szCs w:val="24"/>
              </w:rPr>
              <w:t>try to understand the teacher's explanation about the construction of nanoscale technology.</w:t>
            </w:r>
          </w:p>
          <w:p w14:paraId="26CBB63C" w14:textId="716A58E7" w:rsidR="008A1C51" w:rsidRPr="00A40A14" w:rsidRDefault="00F000ED" w:rsidP="008A1C51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8A1C51">
              <w:rPr>
                <w:sz w:val="24"/>
                <w:szCs w:val="24"/>
              </w:rPr>
              <w:t>ask examples of nanotechnology that are often used in everyday life.</w:t>
            </w:r>
          </w:p>
          <w:p w14:paraId="701AEB25" w14:textId="35E693E6" w:rsidR="00195FA3" w:rsidRDefault="00F000ED" w:rsidP="00195FA3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720DF7">
              <w:rPr>
                <w:sz w:val="24"/>
                <w:szCs w:val="24"/>
              </w:rPr>
              <w:t xml:space="preserve"> are shown some devices that use nanotechnology.</w:t>
            </w:r>
          </w:p>
          <w:p w14:paraId="53BBD1FE" w14:textId="77777777" w:rsidR="00720DF7" w:rsidRPr="00A40A14" w:rsidRDefault="00720DF7" w:rsidP="00195FA3">
            <w:pPr>
              <w:pStyle w:val="ListParagraph"/>
              <w:numPr>
                <w:ilvl w:val="0"/>
                <w:numId w:val="30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full attention to the lessons given by the teacher.</w:t>
            </w:r>
          </w:p>
        </w:tc>
      </w:tr>
      <w:tr w:rsidR="00195FA3" w14:paraId="40235D85" w14:textId="77777777" w:rsidTr="00F70FA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4323" w14:textId="36C4259B" w:rsidR="00195FA3" w:rsidRDefault="00195FA3" w:rsidP="008A1C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F000ED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9A279E6" w14:textId="77777777" w:rsidR="008A1C51" w:rsidRPr="008A1C51" w:rsidRDefault="008A1C51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are divided into groups of three.</w:t>
            </w:r>
          </w:p>
          <w:p w14:paraId="392B1A69" w14:textId="29F3143A" w:rsidR="008A1C51" w:rsidRPr="008A1C51" w:rsidRDefault="00F000ED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A1C51">
              <w:rPr>
                <w:sz w:val="24"/>
                <w:szCs w:val="24"/>
              </w:rPr>
              <w:t xml:space="preserve"> watch a video shown by the teacher about nanotechnology (</w:t>
            </w:r>
            <w:r w:rsidR="008A1C51" w:rsidRPr="00720DF7">
              <w:rPr>
                <w:i/>
                <w:sz w:val="24"/>
                <w:szCs w:val="24"/>
              </w:rPr>
              <w:t>What is nanotechnology?</w:t>
            </w:r>
            <w:r w:rsidR="008A1C51" w:rsidRPr="00720DF7">
              <w:rPr>
                <w:sz w:val="24"/>
                <w:szCs w:val="24"/>
              </w:rPr>
              <w:t xml:space="preserve">) via the link </w:t>
            </w:r>
            <w:hyperlink r:id="rId8" w:history="1">
              <w:r w:rsidR="008A1C51" w:rsidRPr="00C068E9">
                <w:rPr>
                  <w:rStyle w:val="Hyperlink"/>
                  <w:sz w:val="24"/>
                  <w:szCs w:val="24"/>
                </w:rPr>
                <w:t xml:space="preserve">https://youtu.be/DAOFpgocfrg </w:t>
              </w:r>
            </w:hyperlink>
            <w:r w:rsidR="008A1C51">
              <w:rPr>
                <w:sz w:val="24"/>
                <w:szCs w:val="24"/>
              </w:rPr>
              <w:t>.</w:t>
            </w:r>
          </w:p>
          <w:p w14:paraId="45A10E47" w14:textId="55E88DF6" w:rsidR="008A1C51" w:rsidRDefault="00F000ED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Pr="008A1C51">
              <w:rPr>
                <w:sz w:val="24"/>
                <w:szCs w:val="24"/>
              </w:rPr>
              <w:t xml:space="preserve"> </w:t>
            </w:r>
            <w:r w:rsidR="008A1C51" w:rsidRPr="008A1C51">
              <w:rPr>
                <w:sz w:val="24"/>
                <w:szCs w:val="24"/>
              </w:rPr>
              <w:t>are required to identify three areas of nanotechnology in the video.</w:t>
            </w:r>
          </w:p>
          <w:p w14:paraId="4111EE6F" w14:textId="77777777" w:rsidR="00D67CAD" w:rsidRPr="00D67CAD" w:rsidRDefault="00D67CAD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8A1C51">
              <w:rPr>
                <w:sz w:val="24"/>
                <w:szCs w:val="24"/>
              </w:rPr>
              <w:t>then watch a video on how to produce one of the nanomaterials, namely graphene</w:t>
            </w:r>
            <w:r w:rsidR="008A1C51" w:rsidRPr="00720DF7">
              <w:rPr>
                <w:sz w:val="24"/>
                <w:szCs w:val="24"/>
              </w:rPr>
              <w:t xml:space="preserve">: </w:t>
            </w:r>
            <w:r w:rsidR="008A1C51" w:rsidRPr="00720DF7">
              <w:rPr>
                <w:i/>
                <w:sz w:val="24"/>
                <w:szCs w:val="24"/>
              </w:rPr>
              <w:t xml:space="preserve">"How to Make the Strongest Material in the World—Graphene!" 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4EAD955B" w14:textId="6415D839" w:rsidR="008A1C51" w:rsidRPr="008A1C51" w:rsidRDefault="008A1C51" w:rsidP="00D67CAD">
            <w:pPr>
              <w:pStyle w:val="ListParagraph"/>
              <w:spacing w:line="240" w:lineRule="auto"/>
              <w:ind w:left="360"/>
              <w:jc w:val="both"/>
              <w:rPr>
                <w:sz w:val="24"/>
                <w:szCs w:val="24"/>
              </w:rPr>
            </w:pPr>
            <w:r w:rsidRPr="008A1C51">
              <w:rPr>
                <w:sz w:val="24"/>
                <w:szCs w:val="24"/>
              </w:rPr>
              <w:t>(</w:t>
            </w:r>
            <w:hyperlink r:id="rId9" w:history="1">
              <w:r w:rsidR="00D67CAD" w:rsidRPr="00C46185">
                <w:rPr>
                  <w:rStyle w:val="Hyperlink"/>
                  <w:sz w:val="24"/>
                  <w:szCs w:val="24"/>
                </w:rPr>
                <w:t>https://youtu.be/IFwwuldS3VM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74479C8C" w14:textId="76E255EF" w:rsidR="008A1C51" w:rsidRPr="008A1C51" w:rsidRDefault="00D67CAD" w:rsidP="008A1C51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A1C51" w:rsidRPr="008A1C51">
              <w:rPr>
                <w:sz w:val="24"/>
                <w:szCs w:val="24"/>
              </w:rPr>
              <w:t xml:space="preserve"> are then provided with cellophane tape and pencils to produce graphene themselves and examine some of the physical properties </w:t>
            </w:r>
            <w:r w:rsidR="008A1C51">
              <w:rPr>
                <w:sz w:val="24"/>
                <w:szCs w:val="24"/>
              </w:rPr>
              <w:t>of graphene.</w:t>
            </w:r>
          </w:p>
          <w:p w14:paraId="0D48E26E" w14:textId="3CC171CD" w:rsidR="00195FA3" w:rsidRPr="00D67CAD" w:rsidRDefault="008A1C51" w:rsidP="00D67CAD">
            <w:pPr>
              <w:pStyle w:val="ListParagraph"/>
              <w:numPr>
                <w:ilvl w:val="0"/>
                <w:numId w:val="31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8A1C51">
              <w:rPr>
                <w:sz w:val="24"/>
                <w:szCs w:val="24"/>
              </w:rPr>
              <w:t xml:space="preserve">Students in groups write the properties of graphene in the form of a Bubble Map on a piece of </w:t>
            </w:r>
            <w:r w:rsidR="00D67CAD">
              <w:rPr>
                <w:sz w:val="24"/>
                <w:szCs w:val="24"/>
              </w:rPr>
              <w:t xml:space="preserve">mahjong </w:t>
            </w:r>
            <w:r w:rsidRPr="008A1C51">
              <w:rPr>
                <w:sz w:val="24"/>
                <w:szCs w:val="24"/>
              </w:rPr>
              <w:t>paper and stick their work on the classroom wall and all students will make notes in a notebook while visiting each station of the work.</w:t>
            </w:r>
          </w:p>
        </w:tc>
      </w:tr>
      <w:tr w:rsidR="00195FA3" w14:paraId="63712121" w14:textId="77777777" w:rsidTr="00F70FA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7CB4" w14:textId="77777777" w:rsidR="00195FA3" w:rsidRDefault="00195FA3" w:rsidP="008A1C51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B07C083" w14:textId="21E6458D" w:rsidR="00195FA3" w:rsidRDefault="00D67CAD" w:rsidP="00195E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</w:t>
            </w:r>
            <w:r w:rsidR="00195FA3">
              <w:rPr>
                <w:sz w:val="24"/>
                <w:szCs w:val="24"/>
              </w:rPr>
              <w:t xml:space="preserve">answer questions </w:t>
            </w:r>
            <w:r w:rsidRPr="008A1C51">
              <w:rPr>
                <w:sz w:val="24"/>
                <w:szCs w:val="24"/>
              </w:rPr>
              <w:t xml:space="preserve">1 </w:t>
            </w:r>
            <w:r w:rsidR="005D04A9">
              <w:rPr>
                <w:sz w:val="24"/>
                <w:szCs w:val="24"/>
              </w:rPr>
              <w:t>–</w:t>
            </w:r>
            <w:r w:rsidRPr="008A1C51">
              <w:rPr>
                <w:sz w:val="24"/>
                <w:szCs w:val="24"/>
              </w:rPr>
              <w:t xml:space="preserve"> </w:t>
            </w:r>
            <w:r w:rsidR="00644186">
              <w:rPr>
                <w:sz w:val="24"/>
                <w:szCs w:val="24"/>
              </w:rPr>
              <w:t>8</w:t>
            </w:r>
            <w:r w:rsidR="005D04A9">
              <w:rPr>
                <w:sz w:val="24"/>
                <w:szCs w:val="24"/>
              </w:rPr>
              <w:t xml:space="preserve"> on</w:t>
            </w:r>
            <w:r w:rsidR="00644186">
              <w:rPr>
                <w:sz w:val="24"/>
                <w:szCs w:val="24"/>
              </w:rPr>
              <w:t xml:space="preserve"> pages </w:t>
            </w:r>
            <w:r w:rsidR="00195ECF">
              <w:rPr>
                <w:sz w:val="24"/>
                <w:szCs w:val="24"/>
              </w:rPr>
              <w:t>177</w:t>
            </w:r>
            <w:r w:rsidR="00644186">
              <w:rPr>
                <w:sz w:val="24"/>
                <w:szCs w:val="24"/>
              </w:rPr>
              <w:t>-</w:t>
            </w:r>
            <w:r w:rsidR="00195ECF">
              <w:rPr>
                <w:sz w:val="24"/>
                <w:szCs w:val="24"/>
              </w:rPr>
              <w:t>181</w:t>
            </w:r>
            <w:r w:rsidR="00195FA3">
              <w:rPr>
                <w:sz w:val="24"/>
                <w:szCs w:val="24"/>
              </w:rPr>
              <w:t>.</w:t>
            </w:r>
          </w:p>
        </w:tc>
      </w:tr>
      <w:tr w:rsidR="00195FA3" w14:paraId="4D233C9E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610CA08" w14:textId="77777777" w:rsidR="00195FA3" w:rsidRDefault="00195FA3" w:rsidP="008A1C51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REFLECTION</w:t>
            </w:r>
          </w:p>
        </w:tc>
      </w:tr>
      <w:tr w:rsidR="00195FA3" w14:paraId="6B8E4E84" w14:textId="77777777" w:rsidTr="00F70FA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E14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7CB2C3B8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710B5B5C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5BBCB974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722379AB" w14:textId="58811762" w:rsidR="001A514A" w:rsidRDefault="002B6FE8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644E192" w14:textId="55FF8FDA" w:rsidR="00195FA3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D670BCC" w14:textId="77777777" w:rsidR="00195FA3" w:rsidRDefault="00195FA3"/>
    <w:tbl>
      <w:tblPr>
        <w:tblStyle w:val="TableGrid"/>
        <w:tblW w:w="9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20DF7" w14:paraId="7B892ACE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53C760B" w14:textId="77777777" w:rsidR="00720DF7" w:rsidRDefault="00720DF7" w:rsidP="004E3EE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720DF7" w14:paraId="2529510A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247C" w14:textId="77777777" w:rsidR="00720DF7" w:rsidRDefault="00720DF7" w:rsidP="004E3EE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886F" w14:textId="77777777" w:rsidR="00720DF7" w:rsidRDefault="00720DF7" w:rsidP="004E3EE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C691" w14:textId="77777777" w:rsidR="00720DF7" w:rsidRDefault="00720DF7" w:rsidP="004E3EE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8403" w14:textId="77777777" w:rsidR="00720DF7" w:rsidRDefault="00720DF7" w:rsidP="004E3EE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6DE20A39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C054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2C3C" w14:textId="199B264C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 of the Chemistry Field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CBD8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F357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70FA3" w14:paraId="5EA096D9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20B3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2D66" w14:textId="082D16BE" w:rsidR="00F70FA3" w:rsidRDefault="00F70FA3" w:rsidP="00F70FA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Consumer and Industrial Chemistry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68A2" w14:textId="77777777" w:rsidR="00F70FA3" w:rsidRDefault="00F70FA3" w:rsidP="00F70FA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1319" w14:textId="77777777" w:rsidR="00F70FA3" w:rsidRDefault="00F70FA3" w:rsidP="00F70FA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0DF7" w14:paraId="3E8D6B9A" w14:textId="77777777" w:rsidTr="00F70FA3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EAD5" w14:textId="77777777" w:rsidR="00720DF7" w:rsidRDefault="00720DF7" w:rsidP="004E3EE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CBB6" w14:textId="77777777" w:rsidR="00720DF7" w:rsidRDefault="006F146F" w:rsidP="006F146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 Green Technology in Waste Management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F943" w14:textId="77777777" w:rsidR="00720DF7" w:rsidRDefault="00720DF7" w:rsidP="004E3EE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16E" w14:textId="77777777" w:rsidR="00720DF7" w:rsidRDefault="00720DF7" w:rsidP="004E3EE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0DF7" w14:paraId="25EF9262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265C97D" w14:textId="77777777" w:rsidR="00720DF7" w:rsidRDefault="00720DF7" w:rsidP="004E3EE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20DF7" w14:paraId="57035114" w14:textId="77777777" w:rsidTr="00F70FA3"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8880" w14:textId="1DD15C3F" w:rsidR="00720DF7" w:rsidRDefault="006F6138" w:rsidP="004E3EE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the activity, students can:</w:t>
            </w:r>
          </w:p>
          <w:p w14:paraId="1EB47A9B" w14:textId="140A9671" w:rsidR="00720DF7" w:rsidRPr="00720DF7" w:rsidRDefault="00720DF7" w:rsidP="00720DF7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>Explain with an example of Green Technology</w:t>
            </w:r>
            <w:r w:rsidR="00EB7E53">
              <w:rPr>
                <w:sz w:val="24"/>
                <w:szCs w:val="24"/>
              </w:rPr>
              <w:t>.</w:t>
            </w:r>
          </w:p>
          <w:p w14:paraId="0CD05990" w14:textId="350109D6" w:rsidR="00720DF7" w:rsidRPr="00720DF7" w:rsidRDefault="00720DF7" w:rsidP="00720DF7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>Describe three applications of Green Technology in the waste management and industrial wastewater sectors</w:t>
            </w:r>
            <w:r w:rsidR="007C7ECC">
              <w:rPr>
                <w:sz w:val="24"/>
                <w:szCs w:val="24"/>
              </w:rPr>
              <w:t>.</w:t>
            </w:r>
          </w:p>
          <w:p w14:paraId="3008A734" w14:textId="03E32B7D" w:rsidR="00720DF7" w:rsidRPr="00720DF7" w:rsidRDefault="00720DF7" w:rsidP="00720DF7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>Justifying the application of Green Technology in life</w:t>
            </w:r>
            <w:r w:rsidR="007C7ECC">
              <w:rPr>
                <w:sz w:val="24"/>
                <w:szCs w:val="24"/>
              </w:rPr>
              <w:t>.</w:t>
            </w:r>
          </w:p>
        </w:tc>
      </w:tr>
      <w:tr w:rsidR="00720DF7" w14:paraId="7DC3A7BA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54A4847" w14:textId="77777777" w:rsidR="00720DF7" w:rsidRDefault="00720DF7" w:rsidP="004E3EE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20DF7" w14:paraId="13328822" w14:textId="77777777" w:rsidTr="00F70FA3">
        <w:trPr>
          <w:trHeight w:val="73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85E7" w14:textId="77777777" w:rsidR="00720DF7" w:rsidRDefault="00720DF7" w:rsidP="004E3EE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34BC828" w14:textId="77777777" w:rsidR="00720DF7" w:rsidRDefault="00720DF7" w:rsidP="000861E4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teacher </w:t>
            </w:r>
            <w:r w:rsidR="000861E4">
              <w:rPr>
                <w:sz w:val="24"/>
                <w:szCs w:val="24"/>
              </w:rPr>
              <w:t>asked about the meaning of Green Technology before starting the lesson.</w:t>
            </w:r>
          </w:p>
          <w:p w14:paraId="1D4A8D2F" w14:textId="77777777" w:rsidR="000861E4" w:rsidRDefault="000861E4" w:rsidP="000861E4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answer the questions asked by the teacher.</w:t>
            </w:r>
          </w:p>
          <w:p w14:paraId="50171811" w14:textId="02C0403E" w:rsidR="000861E4" w:rsidRDefault="007C7ECC" w:rsidP="000861E4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861E4">
              <w:rPr>
                <w:sz w:val="24"/>
                <w:szCs w:val="24"/>
              </w:rPr>
              <w:t xml:space="preserve"> are asked to give one example of known Green Technology.</w:t>
            </w:r>
          </w:p>
          <w:p w14:paraId="210335C5" w14:textId="246D4EDC" w:rsidR="000861E4" w:rsidRPr="000861E4" w:rsidRDefault="000861E4" w:rsidP="000861E4">
            <w:pPr>
              <w:pStyle w:val="ListParagraph"/>
              <w:numPr>
                <w:ilvl w:val="0"/>
                <w:numId w:val="33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do activities in class with the teacher on the topic of Green Technology</w:t>
            </w:r>
            <w:r w:rsidR="007C7ECC">
              <w:rPr>
                <w:sz w:val="24"/>
                <w:szCs w:val="24"/>
              </w:rPr>
              <w:t>.</w:t>
            </w:r>
          </w:p>
        </w:tc>
      </w:tr>
      <w:tr w:rsidR="00720DF7" w14:paraId="68C092D9" w14:textId="77777777" w:rsidTr="00F70FA3">
        <w:trPr>
          <w:trHeight w:val="93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315C" w14:textId="23443328" w:rsidR="00720DF7" w:rsidRDefault="00720DF7" w:rsidP="004E3EE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7C7ECC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D7B41F4" w14:textId="58717B61" w:rsidR="00720DF7" w:rsidRPr="00720DF7" w:rsidRDefault="00720DF7" w:rsidP="00720DF7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are divided into groups of three. Each student is given a marker pen with a different </w:t>
            </w:r>
            <w:proofErr w:type="spellStart"/>
            <w:r>
              <w:rPr>
                <w:sz w:val="24"/>
                <w:szCs w:val="24"/>
              </w:rPr>
              <w:t>colo</w:t>
            </w:r>
            <w:r w:rsidR="007C7ECC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C9E1BF0" w14:textId="63294667" w:rsidR="00720DF7" w:rsidRPr="00915AFC" w:rsidRDefault="00720DF7" w:rsidP="00915AFC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of the group members is required to write the title of Green Technology in the middle of the </w:t>
            </w:r>
            <w:r w:rsidR="007C7ECC">
              <w:rPr>
                <w:sz w:val="24"/>
                <w:szCs w:val="24"/>
              </w:rPr>
              <w:t xml:space="preserve">mahjong </w:t>
            </w:r>
            <w:r>
              <w:rPr>
                <w:sz w:val="24"/>
                <w:szCs w:val="24"/>
              </w:rPr>
              <w:t xml:space="preserve">paper and each group member writes ideas in the Circle Map </w:t>
            </w:r>
            <w:r w:rsidRPr="00720DF7">
              <w:rPr>
                <w:sz w:val="24"/>
                <w:szCs w:val="24"/>
              </w:rPr>
              <w:t xml:space="preserve">using their respective marker pen </w:t>
            </w:r>
            <w:proofErr w:type="spellStart"/>
            <w:r w:rsidRPr="00720DF7">
              <w:rPr>
                <w:sz w:val="24"/>
                <w:szCs w:val="24"/>
              </w:rPr>
              <w:t>colo</w:t>
            </w:r>
            <w:r w:rsidR="00915AFC">
              <w:rPr>
                <w:sz w:val="24"/>
                <w:szCs w:val="24"/>
              </w:rPr>
              <w:t>u</w:t>
            </w:r>
            <w:r w:rsidRPr="00720DF7">
              <w:rPr>
                <w:sz w:val="24"/>
                <w:szCs w:val="24"/>
              </w:rPr>
              <w:t>rs</w:t>
            </w:r>
            <w:proofErr w:type="spellEnd"/>
            <w:r w:rsidRPr="00720DF7">
              <w:rPr>
                <w:sz w:val="24"/>
                <w:szCs w:val="24"/>
              </w:rPr>
              <w:t xml:space="preserve"> to show the contribution of ideas from them </w:t>
            </w:r>
            <w:r w:rsidRPr="00915AFC">
              <w:rPr>
                <w:sz w:val="24"/>
                <w:szCs w:val="24"/>
              </w:rPr>
              <w:t>(</w:t>
            </w:r>
            <w:r w:rsidRPr="00915AFC">
              <w:rPr>
                <w:i/>
                <w:sz w:val="24"/>
                <w:szCs w:val="24"/>
              </w:rPr>
              <w:t xml:space="preserve">Team </w:t>
            </w:r>
            <w:r w:rsidR="003F31B4">
              <w:rPr>
                <w:i/>
                <w:sz w:val="24"/>
                <w:szCs w:val="24"/>
              </w:rPr>
              <w:t>Word-Web</w:t>
            </w:r>
            <w:r w:rsidRPr="00915AFC">
              <w:rPr>
                <w:sz w:val="24"/>
                <w:szCs w:val="24"/>
              </w:rPr>
              <w:t>).</w:t>
            </w:r>
          </w:p>
          <w:p w14:paraId="48A2880D" w14:textId="77777777" w:rsidR="00720DF7" w:rsidRPr="00720DF7" w:rsidRDefault="00720DF7" w:rsidP="00720DF7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>Students then stick their work on the classroom wall and all students will make notes in notebooks while visiting each station of the work.</w:t>
            </w:r>
          </w:p>
          <w:p w14:paraId="1DDE005C" w14:textId="224D5E90" w:rsidR="00720DF7" w:rsidRPr="00915AFC" w:rsidRDefault="00720DF7" w:rsidP="00915AFC">
            <w:pPr>
              <w:pStyle w:val="ListParagraph"/>
              <w:numPr>
                <w:ilvl w:val="0"/>
                <w:numId w:val="34"/>
              </w:numPr>
              <w:spacing w:line="240" w:lineRule="auto"/>
              <w:jc w:val="both"/>
              <w:rPr>
                <w:sz w:val="24"/>
                <w:szCs w:val="24"/>
              </w:rPr>
            </w:pPr>
            <w:r w:rsidRPr="00720DF7">
              <w:rPr>
                <w:sz w:val="24"/>
                <w:szCs w:val="24"/>
              </w:rPr>
              <w:t xml:space="preserve">Students </w:t>
            </w:r>
            <w:r w:rsidR="00915AFC">
              <w:rPr>
                <w:sz w:val="24"/>
                <w:szCs w:val="24"/>
              </w:rPr>
              <w:t>are</w:t>
            </w:r>
            <w:r w:rsidRPr="00720DF7">
              <w:rPr>
                <w:sz w:val="24"/>
                <w:szCs w:val="24"/>
              </w:rPr>
              <w:t xml:space="preserve"> then shown the video "</w:t>
            </w:r>
            <w:r w:rsidRPr="00720DF7">
              <w:rPr>
                <w:i/>
                <w:sz w:val="24"/>
                <w:szCs w:val="24"/>
              </w:rPr>
              <w:t xml:space="preserve">Made in Malaysia - This could solve waste management and keep Malaysia clean </w:t>
            </w:r>
            <w:r w:rsidRPr="00720DF7">
              <w:rPr>
                <w:sz w:val="24"/>
                <w:szCs w:val="24"/>
              </w:rPr>
              <w:t xml:space="preserve">": </w:t>
            </w:r>
            <w:hyperlink r:id="rId10" w:history="1">
              <w:r w:rsidRPr="00C068E9">
                <w:rPr>
                  <w:rStyle w:val="Hyperlink"/>
                  <w:sz w:val="24"/>
                  <w:szCs w:val="24"/>
                </w:rPr>
                <w:t xml:space="preserve">https://youtu.be/bgtC6vyJznc </w:t>
              </w:r>
            </w:hyperlink>
            <w:r>
              <w:rPr>
                <w:sz w:val="24"/>
                <w:szCs w:val="24"/>
              </w:rPr>
              <w:t>before answering questions 1 - 3.</w:t>
            </w:r>
          </w:p>
        </w:tc>
      </w:tr>
      <w:tr w:rsidR="00720DF7" w14:paraId="436D2781" w14:textId="77777777" w:rsidTr="00F70FA3">
        <w:trPr>
          <w:trHeight w:val="629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8F56" w14:textId="77777777" w:rsidR="00720DF7" w:rsidRDefault="00720DF7" w:rsidP="004E3EE0">
            <w:pPr>
              <w:tabs>
                <w:tab w:val="left" w:pos="7836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55D9D6D" w14:textId="6F30224D" w:rsidR="00720DF7" w:rsidRDefault="00915AFC" w:rsidP="00195EC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720DF7">
              <w:rPr>
                <w:sz w:val="24"/>
                <w:szCs w:val="24"/>
              </w:rPr>
              <w:t xml:space="preserve">s answer questions </w:t>
            </w:r>
            <w:r w:rsidR="003F31B4">
              <w:rPr>
                <w:sz w:val="24"/>
                <w:szCs w:val="24"/>
              </w:rPr>
              <w:t xml:space="preserve">1-3 (individually) and </w:t>
            </w:r>
            <w:r w:rsidR="00644186">
              <w:rPr>
                <w:sz w:val="24"/>
                <w:szCs w:val="24"/>
              </w:rPr>
              <w:t>proceed to do extra assign</w:t>
            </w:r>
            <w:bookmarkStart w:id="0" w:name="_GoBack"/>
            <w:bookmarkEnd w:id="0"/>
            <w:r w:rsidR="00644186">
              <w:rPr>
                <w:sz w:val="24"/>
                <w:szCs w:val="24"/>
              </w:rPr>
              <w:t xml:space="preserve">ment by scanning the QR code of STEM Project and PAK-21 </w:t>
            </w:r>
            <w:proofErr w:type="spellStart"/>
            <w:r w:rsidR="00644186">
              <w:rPr>
                <w:sz w:val="24"/>
                <w:szCs w:val="24"/>
              </w:rPr>
              <w:t>Activitiy</w:t>
            </w:r>
            <w:proofErr w:type="spellEnd"/>
            <w:r w:rsidR="003F31B4">
              <w:rPr>
                <w:sz w:val="24"/>
                <w:szCs w:val="24"/>
              </w:rPr>
              <w:t xml:space="preserve"> (work group)</w:t>
            </w:r>
            <w:r>
              <w:rPr>
                <w:sz w:val="24"/>
                <w:szCs w:val="24"/>
              </w:rPr>
              <w:t xml:space="preserve"> on </w:t>
            </w:r>
            <w:r w:rsidR="00720DF7">
              <w:rPr>
                <w:sz w:val="24"/>
                <w:szCs w:val="24"/>
              </w:rPr>
              <w:t xml:space="preserve">pages </w:t>
            </w:r>
            <w:r w:rsidR="00195ECF">
              <w:rPr>
                <w:sz w:val="24"/>
                <w:szCs w:val="24"/>
              </w:rPr>
              <w:t>182</w:t>
            </w:r>
            <w:r w:rsidR="00720DF7">
              <w:rPr>
                <w:sz w:val="24"/>
                <w:szCs w:val="24"/>
              </w:rPr>
              <w:t>-1</w:t>
            </w:r>
            <w:r w:rsidR="00195ECF">
              <w:rPr>
                <w:sz w:val="24"/>
                <w:szCs w:val="24"/>
              </w:rPr>
              <w:t>83</w:t>
            </w:r>
            <w:r w:rsidR="00720DF7">
              <w:rPr>
                <w:sz w:val="24"/>
                <w:szCs w:val="24"/>
              </w:rPr>
              <w:t>.</w:t>
            </w:r>
          </w:p>
        </w:tc>
      </w:tr>
      <w:tr w:rsidR="00720DF7" w14:paraId="5AA71185" w14:textId="77777777" w:rsidTr="00F70FA3">
        <w:trPr>
          <w:trHeight w:val="397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914F96" w14:textId="77777777" w:rsidR="00720DF7" w:rsidRDefault="00720DF7" w:rsidP="004E3EE0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REFLECTION</w:t>
            </w:r>
          </w:p>
        </w:tc>
      </w:tr>
      <w:tr w:rsidR="00720DF7" w14:paraId="7CBADFFE" w14:textId="77777777" w:rsidTr="00F70FA3">
        <w:trPr>
          <w:trHeight w:val="3040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8FD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achieve the set learning objectives.</w:t>
            </w:r>
          </w:p>
          <w:p w14:paraId="38DF840A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can complete the practices given.</w:t>
            </w:r>
          </w:p>
          <w:p w14:paraId="71D93AF6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 / ______ students need further practices and teacher guidance.</w:t>
            </w:r>
          </w:p>
          <w:p w14:paraId="35B7EC93" w14:textId="77777777" w:rsidR="001A514A" w:rsidRDefault="001A514A" w:rsidP="001A514A">
            <w:pPr>
              <w:spacing w:line="240" w:lineRule="auto"/>
              <w:rPr>
                <w:sz w:val="24"/>
                <w:szCs w:val="24"/>
              </w:rPr>
            </w:pPr>
          </w:p>
          <w:p w14:paraId="6BFB8AF5" w14:textId="56A4CF88" w:rsidR="001A514A" w:rsidRDefault="002B6FE8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Teaching and learning cannot be carried out today and will be continued in the next learning session because:</w:t>
            </w:r>
            <w:r w:rsidR="001A514A"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A46E48E" w14:textId="2C0EC4C1" w:rsidR="00720DF7" w:rsidRDefault="001A514A" w:rsidP="001A514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8300D42" w14:textId="77777777" w:rsidR="00720DF7" w:rsidRDefault="00720DF7"/>
    <w:sectPr w:rsidR="0072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77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0F340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0B8E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51972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4650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479D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25136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61D5A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38078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18465C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510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C48E4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24E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C30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124BE4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AB155A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D3FFE"/>
    <w:multiLevelType w:val="hybridMultilevel"/>
    <w:tmpl w:val="6B089B0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4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145346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DC5EFE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531A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2873B7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36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C1A6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18720B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D3A6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35748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C323FC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FE4279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311EC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7D0171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>
      <w:start w:val="1"/>
      <w:numFmt w:val="decimal"/>
      <w:lvlText w:val="%4."/>
      <w:lvlJc w:val="left"/>
      <w:pPr>
        <w:ind w:left="2520" w:hanging="360"/>
      </w:pPr>
    </w:lvl>
    <w:lvl w:ilvl="4" w:tplc="44090019">
      <w:start w:val="1"/>
      <w:numFmt w:val="lowerLetter"/>
      <w:lvlText w:val="%5."/>
      <w:lvlJc w:val="left"/>
      <w:pPr>
        <w:ind w:left="3240" w:hanging="360"/>
      </w:pPr>
    </w:lvl>
    <w:lvl w:ilvl="5" w:tplc="4409001B">
      <w:start w:val="1"/>
      <w:numFmt w:val="lowerRoman"/>
      <w:lvlText w:val="%6."/>
      <w:lvlJc w:val="right"/>
      <w:pPr>
        <w:ind w:left="3960" w:hanging="180"/>
      </w:pPr>
    </w:lvl>
    <w:lvl w:ilvl="6" w:tplc="4409000F">
      <w:start w:val="1"/>
      <w:numFmt w:val="decimal"/>
      <w:lvlText w:val="%7."/>
      <w:lvlJc w:val="left"/>
      <w:pPr>
        <w:ind w:left="4680" w:hanging="360"/>
      </w:pPr>
    </w:lvl>
    <w:lvl w:ilvl="7" w:tplc="44090019">
      <w:start w:val="1"/>
      <w:numFmt w:val="lowerLetter"/>
      <w:lvlText w:val="%8."/>
      <w:lvlJc w:val="left"/>
      <w:pPr>
        <w:ind w:left="5400" w:hanging="360"/>
      </w:pPr>
    </w:lvl>
    <w:lvl w:ilvl="8" w:tplc="4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455D5C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7"/>
  </w:num>
  <w:num w:numId="6">
    <w:abstractNumId w:val="10"/>
  </w:num>
  <w:num w:numId="7">
    <w:abstractNumId w:val="20"/>
  </w:num>
  <w:num w:numId="8">
    <w:abstractNumId w:val="19"/>
  </w:num>
  <w:num w:numId="9">
    <w:abstractNumId w:val="24"/>
  </w:num>
  <w:num w:numId="10">
    <w:abstractNumId w:val="5"/>
  </w:num>
  <w:num w:numId="11">
    <w:abstractNumId w:val="28"/>
  </w:num>
  <w:num w:numId="12">
    <w:abstractNumId w:val="8"/>
  </w:num>
  <w:num w:numId="13">
    <w:abstractNumId w:val="1"/>
  </w:num>
  <w:num w:numId="14">
    <w:abstractNumId w:val="2"/>
  </w:num>
  <w:num w:numId="15">
    <w:abstractNumId w:val="30"/>
  </w:num>
  <w:num w:numId="16">
    <w:abstractNumId w:val="12"/>
  </w:num>
  <w:num w:numId="17">
    <w:abstractNumId w:val="26"/>
  </w:num>
  <w:num w:numId="18">
    <w:abstractNumId w:val="15"/>
  </w:num>
  <w:num w:numId="19">
    <w:abstractNumId w:val="9"/>
  </w:num>
  <w:num w:numId="20">
    <w:abstractNumId w:val="31"/>
  </w:num>
  <w:num w:numId="21">
    <w:abstractNumId w:val="0"/>
  </w:num>
  <w:num w:numId="22">
    <w:abstractNumId w:val="4"/>
  </w:num>
  <w:num w:numId="23">
    <w:abstractNumId w:val="14"/>
  </w:num>
  <w:num w:numId="24">
    <w:abstractNumId w:val="6"/>
  </w:num>
  <w:num w:numId="25">
    <w:abstractNumId w:val="16"/>
  </w:num>
  <w:num w:numId="26">
    <w:abstractNumId w:val="29"/>
  </w:num>
  <w:num w:numId="27">
    <w:abstractNumId w:val="18"/>
  </w:num>
  <w:num w:numId="28">
    <w:abstractNumId w:val="33"/>
  </w:num>
  <w:num w:numId="29">
    <w:abstractNumId w:val="25"/>
  </w:num>
  <w:num w:numId="30">
    <w:abstractNumId w:val="22"/>
  </w:num>
  <w:num w:numId="31">
    <w:abstractNumId w:val="3"/>
  </w:num>
  <w:num w:numId="32">
    <w:abstractNumId w:val="7"/>
  </w:num>
  <w:num w:numId="33">
    <w:abstractNumId w:val="21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A5"/>
    <w:rsid w:val="00015F41"/>
    <w:rsid w:val="0004164D"/>
    <w:rsid w:val="00050B19"/>
    <w:rsid w:val="00053A17"/>
    <w:rsid w:val="00073883"/>
    <w:rsid w:val="00074DC8"/>
    <w:rsid w:val="00077367"/>
    <w:rsid w:val="000861E4"/>
    <w:rsid w:val="000A68DB"/>
    <w:rsid w:val="000C3D2E"/>
    <w:rsid w:val="00126689"/>
    <w:rsid w:val="00131D24"/>
    <w:rsid w:val="0014380F"/>
    <w:rsid w:val="00152C65"/>
    <w:rsid w:val="001706D5"/>
    <w:rsid w:val="00190AA5"/>
    <w:rsid w:val="00195ECF"/>
    <w:rsid w:val="00195FA3"/>
    <w:rsid w:val="001A514A"/>
    <w:rsid w:val="001D2369"/>
    <w:rsid w:val="00203D52"/>
    <w:rsid w:val="002167EF"/>
    <w:rsid w:val="00237CB9"/>
    <w:rsid w:val="002614F8"/>
    <w:rsid w:val="00272362"/>
    <w:rsid w:val="00297DB7"/>
    <w:rsid w:val="002A3F7C"/>
    <w:rsid w:val="002A443C"/>
    <w:rsid w:val="002B6FE8"/>
    <w:rsid w:val="003226AE"/>
    <w:rsid w:val="003279AA"/>
    <w:rsid w:val="00380FE8"/>
    <w:rsid w:val="003D332A"/>
    <w:rsid w:val="003F31B4"/>
    <w:rsid w:val="004057E4"/>
    <w:rsid w:val="004064E5"/>
    <w:rsid w:val="004A5CA4"/>
    <w:rsid w:val="004B3724"/>
    <w:rsid w:val="004B4DC4"/>
    <w:rsid w:val="004B7FD8"/>
    <w:rsid w:val="004E3EE0"/>
    <w:rsid w:val="00534750"/>
    <w:rsid w:val="00562664"/>
    <w:rsid w:val="00563158"/>
    <w:rsid w:val="0057675A"/>
    <w:rsid w:val="005A4C22"/>
    <w:rsid w:val="005C4D61"/>
    <w:rsid w:val="005D04A9"/>
    <w:rsid w:val="006164E4"/>
    <w:rsid w:val="00644186"/>
    <w:rsid w:val="00660264"/>
    <w:rsid w:val="006653D9"/>
    <w:rsid w:val="00687600"/>
    <w:rsid w:val="006F146F"/>
    <w:rsid w:val="006F6138"/>
    <w:rsid w:val="0070374D"/>
    <w:rsid w:val="00720DF7"/>
    <w:rsid w:val="007254FE"/>
    <w:rsid w:val="00740BB8"/>
    <w:rsid w:val="0075271B"/>
    <w:rsid w:val="00773BD2"/>
    <w:rsid w:val="00776C2F"/>
    <w:rsid w:val="007C7ECC"/>
    <w:rsid w:val="007C7F61"/>
    <w:rsid w:val="00886A12"/>
    <w:rsid w:val="008A1C51"/>
    <w:rsid w:val="00900803"/>
    <w:rsid w:val="009071E6"/>
    <w:rsid w:val="00915AFC"/>
    <w:rsid w:val="009344E6"/>
    <w:rsid w:val="00977A67"/>
    <w:rsid w:val="009A1B21"/>
    <w:rsid w:val="009A6DA5"/>
    <w:rsid w:val="00A176F9"/>
    <w:rsid w:val="00A34B77"/>
    <w:rsid w:val="00A40A14"/>
    <w:rsid w:val="00A57C4C"/>
    <w:rsid w:val="00A92700"/>
    <w:rsid w:val="00AC3C36"/>
    <w:rsid w:val="00AD3B5E"/>
    <w:rsid w:val="00B06104"/>
    <w:rsid w:val="00B1119A"/>
    <w:rsid w:val="00B3517B"/>
    <w:rsid w:val="00B448ED"/>
    <w:rsid w:val="00B844C6"/>
    <w:rsid w:val="00C1401D"/>
    <w:rsid w:val="00C754D0"/>
    <w:rsid w:val="00C75D5F"/>
    <w:rsid w:val="00CA2DBD"/>
    <w:rsid w:val="00CD3987"/>
    <w:rsid w:val="00CE03FF"/>
    <w:rsid w:val="00CE5044"/>
    <w:rsid w:val="00CE616A"/>
    <w:rsid w:val="00D17F62"/>
    <w:rsid w:val="00D67CAD"/>
    <w:rsid w:val="00D775ED"/>
    <w:rsid w:val="00D8258A"/>
    <w:rsid w:val="00E64F97"/>
    <w:rsid w:val="00E74F10"/>
    <w:rsid w:val="00E861BD"/>
    <w:rsid w:val="00E87D75"/>
    <w:rsid w:val="00EB2317"/>
    <w:rsid w:val="00EB7E53"/>
    <w:rsid w:val="00ED5F88"/>
    <w:rsid w:val="00F000ED"/>
    <w:rsid w:val="00F074C3"/>
    <w:rsid w:val="00F21368"/>
    <w:rsid w:val="00F551C2"/>
    <w:rsid w:val="00F70FA3"/>
    <w:rsid w:val="00F9104D"/>
    <w:rsid w:val="00FA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4EC27"/>
  <w15:chartTrackingRefBased/>
  <w15:docId w15:val="{5CB7BF77-F52E-445D-A033-17669C18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AA5"/>
    <w:pPr>
      <w:spacing w:line="254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190AA5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A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CA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1B4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AOFpgocf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1yUKfvnqR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xkjn-XhgE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ohskrSuq8Mo" TargetMode="External"/><Relationship Id="rId10" Type="http://schemas.openxmlformats.org/officeDocument/2006/relationships/hyperlink" Target="https://youtu.be/bgtC6vyJzn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FwwuldS3V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12</Pages>
  <Words>3407</Words>
  <Characters>21090</Characters>
  <Application>Microsoft Office Word</Application>
  <DocSecurity>0</DocSecurity>
  <Lines>602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Fahmy</dc:creator>
  <cp:keywords/>
  <dc:description/>
  <cp:lastModifiedBy>Fatin</cp:lastModifiedBy>
  <cp:revision>22</cp:revision>
  <dcterms:created xsi:type="dcterms:W3CDTF">2024-02-26T00:46:00Z</dcterms:created>
  <dcterms:modified xsi:type="dcterms:W3CDTF">2025-08-20T08:33:00Z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0c096e9e-b93a-4d56-8c0a-aff5ea530eb2</vt:lpwstr>
  </property>
</Properties>
</file>