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60186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="001F1AC9"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650E33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650E33" w:rsidP="00E973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Kerohanian Membentuk Individu Bermoral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E97340" w:rsidP="00650E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650E3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50E33">
              <w:rPr>
                <w:sz w:val="24"/>
                <w:szCs w:val="24"/>
                <w:lang w:val="en-US"/>
              </w:rPr>
              <w:t>Kehoranian Membentuk Individi Bermoral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A54EAC" w:rsidRPr="00A54EAC" w:rsidRDefault="00A54EAC" w:rsidP="00A54EAC">
            <w:pPr>
              <w:rPr>
                <w:sz w:val="24"/>
                <w:szCs w:val="24"/>
                <w:lang w:val="en-US"/>
              </w:rPr>
            </w:pPr>
            <w:r w:rsidRPr="00A54EAC">
              <w:rPr>
                <w:sz w:val="24"/>
                <w:szCs w:val="24"/>
                <w:lang w:val="en-US"/>
              </w:rPr>
              <w:t>5.3.1 Menyenaraikan ciri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4EAC">
              <w:rPr>
                <w:sz w:val="24"/>
                <w:szCs w:val="24"/>
                <w:lang w:val="en-US"/>
              </w:rPr>
              <w:t>individu yang mempunyai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4EAC">
              <w:rPr>
                <w:sz w:val="24"/>
                <w:szCs w:val="24"/>
                <w:lang w:val="en-US"/>
              </w:rPr>
              <w:t>nilai kerohanian.</w:t>
            </w:r>
          </w:p>
          <w:p w:rsidR="00E97340" w:rsidRDefault="00A54EAC" w:rsidP="00A54EAC">
            <w:pPr>
              <w:rPr>
                <w:sz w:val="24"/>
                <w:szCs w:val="24"/>
                <w:lang w:val="en-US"/>
              </w:rPr>
            </w:pPr>
            <w:r w:rsidRPr="00A54EAC">
              <w:rPr>
                <w:sz w:val="24"/>
                <w:szCs w:val="24"/>
                <w:lang w:val="en-US"/>
              </w:rPr>
              <w:t>5.3.2 Menjelaskan 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4EAC">
              <w:rPr>
                <w:sz w:val="24"/>
                <w:szCs w:val="24"/>
                <w:lang w:val="en-US"/>
              </w:rPr>
              <w:t>meningkatkan nilai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54EAC">
              <w:rPr>
                <w:sz w:val="24"/>
                <w:szCs w:val="24"/>
                <w:lang w:val="en-US"/>
              </w:rPr>
              <w:t>kerohanian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A54EAC" w:rsidRPr="00601861" w:rsidRDefault="00A54EAC" w:rsidP="00A54EA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082281" w:rsidRPr="00082281" w:rsidRDefault="00082281" w:rsidP="00082281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Menyatakan dua ciri individu yang mempunyai nilai kerohanian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Default="00082281" w:rsidP="00082281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Menerangkan dua cara meningkatkan nilai kerohanian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Pr="00601861" w:rsidRDefault="00082281" w:rsidP="00082281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082281">
              <w:rPr>
                <w:sz w:val="24"/>
                <w:szCs w:val="24"/>
                <w:lang w:val="en-US"/>
              </w:rPr>
              <w:t xml:space="preserve">nilai kehoranian </w:t>
            </w:r>
          </w:p>
          <w:p w:rsidR="00601861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E97340">
              <w:rPr>
                <w:sz w:val="24"/>
                <w:szCs w:val="24"/>
                <w:lang w:val="en-US"/>
              </w:rPr>
              <w:t xml:space="preserve">ciri individu </w:t>
            </w:r>
            <w:r w:rsidR="00082281">
              <w:rPr>
                <w:sz w:val="24"/>
                <w:szCs w:val="24"/>
                <w:lang w:val="en-US"/>
              </w:rPr>
              <w:t>yang mempunyai nilai kerohanian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082281">
              <w:rPr>
                <w:sz w:val="24"/>
                <w:szCs w:val="24"/>
                <w:lang w:val="en-US"/>
              </w:rPr>
              <w:t>cara meningkatkan nilai kerohanian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082281" w:rsidRDefault="00082281">
      <w:pPr>
        <w:rPr>
          <w:lang w:val="en-US"/>
        </w:rPr>
      </w:pPr>
    </w:p>
    <w:p w:rsidR="00082281" w:rsidRDefault="00082281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50E33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50E33" w:rsidRPr="001D37F0" w:rsidRDefault="00650E33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Kerohanian Membentuk Individu Bermoral</w:t>
            </w: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  Kehoranian Membentuk Individi Bermoral</w:t>
            </w: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082281" w:rsidRPr="00082281" w:rsidRDefault="00082281" w:rsidP="00082281">
            <w:pPr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5.3.3 Menghuraikan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kepentingan nilai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kerohanian bagi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membentuk individu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bermoral.</w:t>
            </w:r>
          </w:p>
          <w:p w:rsidR="00E97340" w:rsidRDefault="00082281" w:rsidP="00082281">
            <w:pPr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5.3.4 Meramalkan implikasi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pengabaian nilai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kerohanian dalam diri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individu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Pr="00601861" w:rsidRDefault="00082281" w:rsidP="00082281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082281" w:rsidRPr="00082281" w:rsidRDefault="00082281" w:rsidP="00082281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Menilai dua kepentingan nilai kerohanian bagi membentuk individu bermoral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Default="00082281" w:rsidP="00082281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Menganalisis tiga implikasi pengabaian nilai kerohanian dalam diri individu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Pr="00601861" w:rsidRDefault="00082281" w:rsidP="00082281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>
              <w:rPr>
                <w:sz w:val="24"/>
                <w:szCs w:val="24"/>
                <w:lang w:val="en-US"/>
              </w:rPr>
              <w:t xml:space="preserve">nilai </w:t>
            </w:r>
            <w:r>
              <w:rPr>
                <w:sz w:val="24"/>
                <w:szCs w:val="24"/>
                <w:lang w:val="en-US"/>
              </w:rPr>
              <w:t xml:space="preserve">kehoranian 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kepentingan </w:t>
            </w:r>
            <w:r w:rsidR="00082281" w:rsidRPr="00082281">
              <w:rPr>
                <w:sz w:val="24"/>
                <w:szCs w:val="24"/>
                <w:lang w:val="en-US"/>
              </w:rPr>
              <w:t>nilai kerohanian bagi membentuk individu bermoral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082281" w:rsidRPr="00082281">
              <w:rPr>
                <w:sz w:val="24"/>
                <w:szCs w:val="24"/>
                <w:lang w:val="en-US"/>
              </w:rPr>
              <w:t>pengabaian nilai kerohanian dalam diri individu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1665B2" w:rsidRDefault="001665B2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082281" w:rsidRDefault="00082281" w:rsidP="00597538">
      <w:pPr>
        <w:spacing w:after="0"/>
        <w:jc w:val="center"/>
        <w:rPr>
          <w:lang w:val="en-US"/>
        </w:rPr>
      </w:pPr>
    </w:p>
    <w:p w:rsidR="00082281" w:rsidRDefault="00082281" w:rsidP="00597538">
      <w:pPr>
        <w:spacing w:after="0"/>
        <w:jc w:val="center"/>
        <w:rPr>
          <w:lang w:val="en-US"/>
        </w:rPr>
      </w:pPr>
    </w:p>
    <w:p w:rsidR="00082281" w:rsidRDefault="00082281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50E33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50E33" w:rsidRPr="001D37F0" w:rsidRDefault="00650E33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 </w:t>
            </w:r>
            <w:r w:rsidRPr="001F1AC9">
              <w:rPr>
                <w:sz w:val="24"/>
                <w:szCs w:val="24"/>
                <w:lang w:val="en-US"/>
              </w:rPr>
              <w:t>Insan Bermoral</w:t>
            </w: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Kerohanian Membentuk Individu Bermoral</w:t>
            </w: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650E33" w:rsidRPr="001D37F0" w:rsidTr="000D331D">
        <w:trPr>
          <w:trHeight w:val="397"/>
        </w:trPr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  Kehoranian Membentuk Individi Bermoral</w:t>
            </w:r>
          </w:p>
        </w:tc>
        <w:tc>
          <w:tcPr>
            <w:tcW w:w="1304" w:type="dxa"/>
            <w:vAlign w:val="center"/>
          </w:tcPr>
          <w:p w:rsidR="00650E33" w:rsidRPr="001D37F0" w:rsidRDefault="00650E33" w:rsidP="000D33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50E33" w:rsidRPr="001D37F0" w:rsidRDefault="00650E33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082281" w:rsidRPr="00082281" w:rsidRDefault="00082281" w:rsidP="00082281">
            <w:pPr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5.3.5 Mengekspresikan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perasaan apabila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menghayati nilai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kerohanian.</w:t>
            </w:r>
          </w:p>
          <w:p w:rsidR="00082281" w:rsidRDefault="00082281" w:rsidP="00082281">
            <w:pPr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5.3.6 Mengamalkan nilai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kerohanian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2281">
              <w:rPr>
                <w:sz w:val="24"/>
                <w:szCs w:val="24"/>
                <w:lang w:val="en-US"/>
              </w:rPr>
              <w:t>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Pr="00601861" w:rsidRDefault="00082281" w:rsidP="00082281">
            <w:pPr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082281" w:rsidRPr="00082281" w:rsidRDefault="00082281" w:rsidP="00082281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Menghayati dan mempamerkan nilai kerohanian dalam 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97340" w:rsidRDefault="00082281" w:rsidP="00082281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082281">
              <w:rPr>
                <w:sz w:val="24"/>
                <w:szCs w:val="24"/>
                <w:lang w:val="en-US"/>
              </w:rPr>
              <w:t>Menghayati dan mengamalkan nilai kerohanian dalam kehidupan harian secara tekal serta boleh dicontohi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82281" w:rsidRPr="00601861" w:rsidRDefault="00082281" w:rsidP="00082281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>
              <w:rPr>
                <w:sz w:val="24"/>
                <w:szCs w:val="24"/>
                <w:lang w:val="en-US"/>
              </w:rPr>
              <w:t xml:space="preserve">nilai </w:t>
            </w:r>
            <w:r>
              <w:rPr>
                <w:sz w:val="24"/>
                <w:szCs w:val="24"/>
                <w:lang w:val="en-US"/>
              </w:rPr>
              <w:t xml:space="preserve">kehoranian </w:t>
            </w:r>
          </w:p>
          <w:p w:rsid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engekspresikan perasaan apabila </w:t>
            </w:r>
            <w:r w:rsidR="00082281" w:rsidRPr="00082281">
              <w:rPr>
                <w:sz w:val="24"/>
                <w:szCs w:val="24"/>
                <w:lang w:val="en-US"/>
              </w:rPr>
              <w:t>menghayati nilai</w:t>
            </w:r>
            <w:r w:rsidR="00082281">
              <w:rPr>
                <w:sz w:val="24"/>
                <w:szCs w:val="24"/>
                <w:lang w:val="en-US"/>
              </w:rPr>
              <w:t xml:space="preserve"> </w:t>
            </w:r>
            <w:r w:rsidR="00082281" w:rsidRPr="00082281">
              <w:rPr>
                <w:sz w:val="24"/>
                <w:szCs w:val="24"/>
                <w:lang w:val="en-US"/>
              </w:rPr>
              <w:t>kerohanian</w:t>
            </w:r>
          </w:p>
          <w:p w:rsidR="00597538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engamalkan </w:t>
            </w:r>
            <w:r w:rsidR="00082281" w:rsidRPr="00082281">
              <w:rPr>
                <w:sz w:val="24"/>
                <w:szCs w:val="24"/>
                <w:lang w:val="en-US"/>
              </w:rPr>
              <w:t>nilai</w:t>
            </w:r>
            <w:r w:rsidR="00082281">
              <w:rPr>
                <w:sz w:val="24"/>
                <w:szCs w:val="24"/>
                <w:lang w:val="en-US"/>
              </w:rPr>
              <w:t xml:space="preserve"> </w:t>
            </w:r>
            <w:r w:rsidR="00082281" w:rsidRPr="00082281">
              <w:rPr>
                <w:sz w:val="24"/>
                <w:szCs w:val="24"/>
                <w:lang w:val="en-US"/>
              </w:rPr>
              <w:t>kerohanian dalam</w:t>
            </w:r>
            <w:r w:rsidR="00082281">
              <w:rPr>
                <w:sz w:val="24"/>
                <w:szCs w:val="24"/>
                <w:lang w:val="en-US"/>
              </w:rPr>
              <w:t xml:space="preserve"> </w:t>
            </w:r>
            <w:r w:rsidR="00082281" w:rsidRPr="00082281">
              <w:rPr>
                <w:sz w:val="24"/>
                <w:szCs w:val="24"/>
                <w:lang w:val="en-US"/>
              </w:rPr>
              <w:t>kehidupan harian</w:t>
            </w:r>
            <w:bookmarkStart w:id="0" w:name="_GoBack"/>
            <w:bookmarkEnd w:id="0"/>
          </w:p>
          <w:p w:rsidR="001665B2" w:rsidRP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63EA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2"/>
  </w:num>
  <w:num w:numId="5">
    <w:abstractNumId w:val="5"/>
  </w:num>
  <w:num w:numId="6">
    <w:abstractNumId w:val="8"/>
  </w:num>
  <w:num w:numId="7">
    <w:abstractNumId w:val="14"/>
  </w:num>
  <w:num w:numId="8">
    <w:abstractNumId w:val="15"/>
  </w:num>
  <w:num w:numId="9">
    <w:abstractNumId w:val="4"/>
  </w:num>
  <w:num w:numId="10">
    <w:abstractNumId w:val="16"/>
  </w:num>
  <w:num w:numId="11">
    <w:abstractNumId w:val="2"/>
  </w:num>
  <w:num w:numId="12">
    <w:abstractNumId w:val="7"/>
  </w:num>
  <w:num w:numId="13">
    <w:abstractNumId w:val="0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665B2"/>
    <w:rsid w:val="001D37F0"/>
    <w:rsid w:val="001F1AC9"/>
    <w:rsid w:val="00215C9E"/>
    <w:rsid w:val="002E21F8"/>
    <w:rsid w:val="00303C85"/>
    <w:rsid w:val="0032395F"/>
    <w:rsid w:val="00442697"/>
    <w:rsid w:val="004853C5"/>
    <w:rsid w:val="0051390F"/>
    <w:rsid w:val="00596DC3"/>
    <w:rsid w:val="00597538"/>
    <w:rsid w:val="00601861"/>
    <w:rsid w:val="00650E33"/>
    <w:rsid w:val="007546DD"/>
    <w:rsid w:val="007F3E20"/>
    <w:rsid w:val="00801DDF"/>
    <w:rsid w:val="00902043"/>
    <w:rsid w:val="0098668A"/>
    <w:rsid w:val="00A54EAC"/>
    <w:rsid w:val="00AB5E4B"/>
    <w:rsid w:val="00BF679A"/>
    <w:rsid w:val="00C46827"/>
    <w:rsid w:val="00CF63AF"/>
    <w:rsid w:val="00E2711B"/>
    <w:rsid w:val="00E97340"/>
    <w:rsid w:val="00ED2E55"/>
    <w:rsid w:val="00EF28F1"/>
    <w:rsid w:val="00F07C37"/>
    <w:rsid w:val="00F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2024-12-03T00:33:00Z</dcterms:created>
  <dcterms:modified xsi:type="dcterms:W3CDTF">2024-12-03T01:32:00Z</dcterms:modified>
</cp:coreProperties>
</file>