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4889" w14:textId="353A6D01" w:rsidR="00430E80" w:rsidRPr="001D37F0" w:rsidRDefault="00F25F91" w:rsidP="00430E8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430E80"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30E80" w:rsidRPr="001D37F0" w14:paraId="787C90CD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D89FF1" w14:textId="77777777" w:rsidR="00430E80" w:rsidRPr="001D37F0" w:rsidRDefault="00430E8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30E80" w:rsidRPr="001D37F0" w14:paraId="234CF67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DCC07C6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7532825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C37FEE3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B3A3697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30E80" w:rsidRPr="001D37F0" w14:paraId="664D198C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A979170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3B3529A" w14:textId="1796CB76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11749A6A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1549E63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30E80" w:rsidRPr="001D37F0" w14:paraId="72B97E09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6DA0B0B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5E67026" w14:textId="510F73EB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Stars and Galaxies in the Universe</w:t>
            </w:r>
          </w:p>
        </w:tc>
        <w:tc>
          <w:tcPr>
            <w:tcW w:w="1304" w:type="dxa"/>
            <w:vAlign w:val="center"/>
          </w:tcPr>
          <w:p w14:paraId="546942C3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5330E53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30E80" w:rsidRPr="001D37F0" w14:paraId="5D9778D6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1251116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60D4F8A" w14:textId="5835B359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Stars and Galaxies in the Universe</w:t>
            </w:r>
          </w:p>
        </w:tc>
        <w:tc>
          <w:tcPr>
            <w:tcW w:w="1304" w:type="dxa"/>
            <w:vAlign w:val="center"/>
          </w:tcPr>
          <w:p w14:paraId="17B10CBE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E42A3EB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30E80" w:rsidRPr="001D37F0" w14:paraId="00B89051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039D5C" w14:textId="77777777" w:rsidR="00430E80" w:rsidRPr="001D37F0" w:rsidRDefault="00430E8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430E80" w:rsidRPr="001D37F0" w14:paraId="716520BD" w14:textId="77777777" w:rsidTr="00375C9C">
        <w:tc>
          <w:tcPr>
            <w:tcW w:w="9659" w:type="dxa"/>
            <w:gridSpan w:val="4"/>
          </w:tcPr>
          <w:p w14:paraId="43852840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6665FB43" w14:textId="0403B76E" w:rsidR="00430E80" w:rsidRPr="00A8637F" w:rsidRDefault="00430E80" w:rsidP="00375C9C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 about the characteristics of two celestial objects.</w:t>
            </w:r>
          </w:p>
        </w:tc>
      </w:tr>
      <w:tr w:rsidR="00430E80" w:rsidRPr="001D37F0" w14:paraId="2A747047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A5E5F9" w14:textId="77777777" w:rsidR="00430E80" w:rsidRPr="001D37F0" w:rsidRDefault="00430E8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30E80" w:rsidRPr="001D37F0" w14:paraId="0979FB11" w14:textId="77777777" w:rsidTr="00375C9C">
        <w:trPr>
          <w:trHeight w:val="735"/>
        </w:trPr>
        <w:tc>
          <w:tcPr>
            <w:tcW w:w="9659" w:type="dxa"/>
            <w:gridSpan w:val="4"/>
          </w:tcPr>
          <w:p w14:paraId="50042012" w14:textId="77777777" w:rsidR="00430E80" w:rsidRPr="001D37F0" w:rsidRDefault="00430E80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6D1BA64" w14:textId="77777777" w:rsidR="00430E80" w:rsidRDefault="00430E80" w:rsidP="00EB21E5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the types of galaxies and the birth and death of stars in the textbook pages 240, 241, 242 and 243.</w:t>
            </w:r>
          </w:p>
          <w:p w14:paraId="7CE21CDB" w14:textId="3FC68E3A" w:rsidR="004C38A6" w:rsidRPr="00BD36BF" w:rsidRDefault="004C38A6" w:rsidP="00EB21E5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430E80" w:rsidRPr="001D37F0" w14:paraId="52EDEA87" w14:textId="77777777" w:rsidTr="00375C9C">
        <w:trPr>
          <w:trHeight w:val="1454"/>
        </w:trPr>
        <w:tc>
          <w:tcPr>
            <w:tcW w:w="9659" w:type="dxa"/>
            <w:gridSpan w:val="4"/>
          </w:tcPr>
          <w:p w14:paraId="27A1783F" w14:textId="4C77E33A" w:rsidR="00430E80" w:rsidRPr="001D37F0" w:rsidRDefault="00F25F91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430E80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D72A135" w14:textId="77777777" w:rsidR="00430E80" w:rsidRPr="00430E80" w:rsidRDefault="00430E80" w:rsidP="0043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59079F74" w14:textId="77777777" w:rsidR="00430E80" w:rsidRPr="00430E80" w:rsidRDefault="00430E80" w:rsidP="0043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a worksheet the size of a manila card.</w:t>
            </w:r>
          </w:p>
          <w:p w14:paraId="74D167B3" w14:textId="7E858C90" w:rsidR="00430E80" w:rsidRPr="00430E80" w:rsidRDefault="00430E80" w:rsidP="0043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Each group member is required to complete a Flow Map that explains </w:t>
            </w:r>
            <w:r w:rsidR="00E076C6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>star formation in turn.</w:t>
            </w:r>
          </w:p>
          <w:p w14:paraId="66EC2355" w14:textId="77777777" w:rsidR="00430E80" w:rsidRPr="00EB21E5" w:rsidRDefault="00430E80" w:rsidP="0043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hand in the worksheets to the teacher to be collected and displayed in front of the class.</w:t>
            </w:r>
          </w:p>
          <w:p w14:paraId="58FBE786" w14:textId="59C431DE" w:rsidR="00EB21E5" w:rsidRPr="00732D52" w:rsidRDefault="00EB21E5" w:rsidP="0043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 are asked to create song lyrics about the universe, galaxies, stars and the solar system. Then, students recite the song in groups.</w:t>
            </w:r>
          </w:p>
        </w:tc>
      </w:tr>
      <w:tr w:rsidR="00430E80" w:rsidRPr="001D37F0" w14:paraId="380C813A" w14:textId="77777777" w:rsidTr="00375C9C">
        <w:trPr>
          <w:trHeight w:val="627"/>
        </w:trPr>
        <w:tc>
          <w:tcPr>
            <w:tcW w:w="9659" w:type="dxa"/>
            <w:gridSpan w:val="4"/>
          </w:tcPr>
          <w:p w14:paraId="0C4B17A2" w14:textId="77777777" w:rsidR="00430E8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7D66C7B" w14:textId="57952791" w:rsidR="00430E80" w:rsidRPr="001D37F0" w:rsidRDefault="00E076C6" w:rsidP="00A24DF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430E80" w:rsidRPr="00F55D34">
              <w:rPr>
                <w:sz w:val="24"/>
                <w:szCs w:val="24"/>
                <w:lang w:val="en-US"/>
              </w:rPr>
              <w:t>s answer questions 1, 2, 3, 4</w:t>
            </w:r>
            <w:r w:rsidR="00A24DFE">
              <w:rPr>
                <w:sz w:val="24"/>
                <w:szCs w:val="24"/>
                <w:lang w:val="en-US"/>
              </w:rPr>
              <w:t xml:space="preserve"> and 5 </w:t>
            </w:r>
            <w:r w:rsidR="00430E80" w:rsidRPr="00F55D34">
              <w:rPr>
                <w:sz w:val="24"/>
                <w:szCs w:val="24"/>
                <w:lang w:val="en-US"/>
              </w:rPr>
              <w:t xml:space="preserve">in the </w:t>
            </w:r>
            <w:r w:rsidR="007076A7">
              <w:rPr>
                <w:sz w:val="24"/>
                <w:szCs w:val="24"/>
                <w:lang w:val="en-US"/>
              </w:rPr>
              <w:t>Excel</w:t>
            </w:r>
            <w:r w:rsidR="00AC4DDB">
              <w:rPr>
                <w:sz w:val="24"/>
                <w:szCs w:val="24"/>
                <w:lang w:val="en-US"/>
              </w:rPr>
              <w:t xml:space="preserve"> PBD Sains Tingkatan 2</w:t>
            </w:r>
            <w:r w:rsidR="00430E8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7076A7">
              <w:rPr>
                <w:sz w:val="24"/>
                <w:szCs w:val="24"/>
                <w:lang w:val="en-US"/>
              </w:rPr>
              <w:t>137, 138 and 139</w:t>
            </w:r>
            <w:r w:rsidR="00A24DFE">
              <w:rPr>
                <w:sz w:val="24"/>
                <w:szCs w:val="24"/>
                <w:lang w:val="en-US"/>
              </w:rPr>
              <w:t>.</w:t>
            </w:r>
          </w:p>
        </w:tc>
      </w:tr>
      <w:tr w:rsidR="00430E80" w:rsidRPr="001D37F0" w14:paraId="1F5F54E6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C6600B" w14:textId="77777777" w:rsidR="00430E80" w:rsidRPr="001D37F0" w:rsidRDefault="00430E8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30E80" w:rsidRPr="001D37F0" w14:paraId="3D657530" w14:textId="77777777" w:rsidTr="00375C9C">
        <w:trPr>
          <w:trHeight w:val="3200"/>
        </w:trPr>
        <w:tc>
          <w:tcPr>
            <w:tcW w:w="9659" w:type="dxa"/>
            <w:gridSpan w:val="4"/>
          </w:tcPr>
          <w:p w14:paraId="2748B94C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BF965DD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9C58D2E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AC5D289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  <w:p w14:paraId="222AADC9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5B6E3CC" w14:textId="77777777" w:rsidR="00430E8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59AD98" w14:textId="1530E6CB" w:rsidR="007076A7" w:rsidRPr="001D37F0" w:rsidRDefault="007076A7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7C8CBB6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C38A6" w:rsidRPr="001D37F0" w14:paraId="00A4B6DA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610FB7" w14:textId="77777777" w:rsidR="004C38A6" w:rsidRPr="001D37F0" w:rsidRDefault="004C38A6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4C38A6" w:rsidRPr="001D37F0" w14:paraId="48966747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4A0774BA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B15F1DE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EC9EFA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79BA1AF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C38A6" w:rsidRPr="001D37F0" w14:paraId="718C0380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4D04EB2E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0BF1C20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4EA6DE5A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2ACFDA8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C38A6" w:rsidRPr="001D37F0" w14:paraId="0B386B8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36F2DE1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B3FC542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Stars and Galaxies in the Universe</w:t>
            </w:r>
          </w:p>
        </w:tc>
        <w:tc>
          <w:tcPr>
            <w:tcW w:w="1304" w:type="dxa"/>
            <w:vAlign w:val="center"/>
          </w:tcPr>
          <w:p w14:paraId="587F81D7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EA50187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C38A6" w:rsidRPr="001D37F0" w14:paraId="73E7242E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E8167C5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576A89E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Stars and Galaxies in the Universe</w:t>
            </w:r>
          </w:p>
        </w:tc>
        <w:tc>
          <w:tcPr>
            <w:tcW w:w="1304" w:type="dxa"/>
            <w:vAlign w:val="center"/>
          </w:tcPr>
          <w:p w14:paraId="042F63C8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913B3D8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C38A6" w:rsidRPr="001D37F0" w14:paraId="6781D87B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63FA31" w14:textId="77777777" w:rsidR="004C38A6" w:rsidRPr="001D37F0" w:rsidRDefault="004C38A6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4C38A6" w:rsidRPr="001D37F0" w14:paraId="3306F916" w14:textId="77777777" w:rsidTr="00375C9C">
        <w:tc>
          <w:tcPr>
            <w:tcW w:w="9659" w:type="dxa"/>
            <w:gridSpan w:val="4"/>
          </w:tcPr>
          <w:p w14:paraId="7B5AC6BD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64873B9E" w14:textId="78551ECC" w:rsidR="004C38A6" w:rsidRPr="00A8637F" w:rsidRDefault="004C38A6" w:rsidP="00A24DFE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Compare and contrast stars (including the Sun) based on five star characteristics and correlate with star observations on Earth.</w:t>
            </w:r>
          </w:p>
        </w:tc>
      </w:tr>
      <w:tr w:rsidR="004C38A6" w:rsidRPr="001D37F0" w14:paraId="510DA39D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8E8EEB" w14:textId="77777777" w:rsidR="004C38A6" w:rsidRPr="001D37F0" w:rsidRDefault="004C38A6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C38A6" w:rsidRPr="001D37F0" w14:paraId="1E582A13" w14:textId="77777777" w:rsidTr="00375C9C">
        <w:trPr>
          <w:trHeight w:val="735"/>
        </w:trPr>
        <w:tc>
          <w:tcPr>
            <w:tcW w:w="9659" w:type="dxa"/>
            <w:gridSpan w:val="4"/>
          </w:tcPr>
          <w:p w14:paraId="134A9A80" w14:textId="77777777" w:rsidR="004C38A6" w:rsidRPr="001D37F0" w:rsidRDefault="004C38A6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015D986" w14:textId="318A6FA6" w:rsidR="004C38A6" w:rsidRDefault="004C38A6" w:rsidP="004C38A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the five star characteristics used to distinguish and classify the stars in the sky in the textbook pages 245 and 246.</w:t>
            </w:r>
          </w:p>
          <w:p w14:paraId="5146A5EC" w14:textId="77777777" w:rsidR="004C38A6" w:rsidRPr="00BD36BF" w:rsidRDefault="004C38A6" w:rsidP="004C38A6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4C38A6" w:rsidRPr="001D37F0" w14:paraId="257FAA33" w14:textId="77777777" w:rsidTr="00375C9C">
        <w:trPr>
          <w:trHeight w:val="1454"/>
        </w:trPr>
        <w:tc>
          <w:tcPr>
            <w:tcW w:w="9659" w:type="dxa"/>
            <w:gridSpan w:val="4"/>
          </w:tcPr>
          <w:p w14:paraId="3752DE7D" w14:textId="55A8A91B" w:rsidR="004C38A6" w:rsidRPr="001D37F0" w:rsidRDefault="00545AAB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4C38A6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B8102C" w14:textId="77777777" w:rsidR="004C38A6" w:rsidRPr="004C38A6" w:rsidRDefault="004C38A6" w:rsidP="004C38A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pairs.</w:t>
            </w:r>
          </w:p>
          <w:p w14:paraId="22031BE4" w14:textId="77777777" w:rsidR="004C38A6" w:rsidRPr="004C38A6" w:rsidRDefault="004C38A6" w:rsidP="004C38A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conduct research on the Internet about the characteristics of stars.</w:t>
            </w:r>
          </w:p>
          <w:p w14:paraId="4B918C4B" w14:textId="1BFF57CE" w:rsidR="004C38A6" w:rsidRPr="004C38A6" w:rsidRDefault="00856BB2" w:rsidP="004C38A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4C38A6">
              <w:rPr>
                <w:sz w:val="24"/>
                <w:szCs w:val="24"/>
                <w:lang w:val="en-US"/>
              </w:rPr>
              <w:t>s relate the characteristics of stars such as colo</w:t>
            </w:r>
            <w:r w:rsidR="00EB31AE">
              <w:rPr>
                <w:sz w:val="24"/>
                <w:szCs w:val="24"/>
                <w:lang w:val="en-US"/>
              </w:rPr>
              <w:t>u</w:t>
            </w:r>
            <w:r w:rsidR="004C38A6">
              <w:rPr>
                <w:sz w:val="24"/>
                <w:szCs w:val="24"/>
                <w:lang w:val="en-US"/>
              </w:rPr>
              <w:t>r, temperature and size.</w:t>
            </w:r>
          </w:p>
          <w:p w14:paraId="1B1C3DE8" w14:textId="10CCEF98" w:rsidR="004C38A6" w:rsidRPr="00732D52" w:rsidRDefault="004C38A6" w:rsidP="004C38A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present their research results in front of the class.</w:t>
            </w:r>
          </w:p>
        </w:tc>
      </w:tr>
      <w:tr w:rsidR="004C38A6" w:rsidRPr="001D37F0" w14:paraId="7EB868EF" w14:textId="77777777" w:rsidTr="00375C9C">
        <w:trPr>
          <w:trHeight w:val="627"/>
        </w:trPr>
        <w:tc>
          <w:tcPr>
            <w:tcW w:w="9659" w:type="dxa"/>
            <w:gridSpan w:val="4"/>
          </w:tcPr>
          <w:p w14:paraId="2DB133DB" w14:textId="77777777" w:rsidR="004C38A6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21F1D6C" w14:textId="52FC8AB6" w:rsidR="004C38A6" w:rsidRPr="001D37F0" w:rsidRDefault="00BA5C03" w:rsidP="00BA5C0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4C38A6" w:rsidRPr="00F55D34">
              <w:rPr>
                <w:sz w:val="24"/>
                <w:szCs w:val="24"/>
                <w:lang w:val="en-US"/>
              </w:rPr>
              <w:t>s answer questions</w:t>
            </w:r>
            <w:r w:rsidR="00A24DFE">
              <w:rPr>
                <w:sz w:val="24"/>
                <w:szCs w:val="24"/>
                <w:lang w:val="en-US"/>
              </w:rPr>
              <w:t xml:space="preserve"> 6,</w:t>
            </w:r>
            <w:r w:rsidR="004C38A6" w:rsidRPr="00F55D34">
              <w:rPr>
                <w:sz w:val="24"/>
                <w:szCs w:val="24"/>
                <w:lang w:val="en-US"/>
              </w:rPr>
              <w:t xml:space="preserve"> 7, 8 and 9 in the </w:t>
            </w:r>
            <w:r w:rsidR="007076A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</w:t>
            </w:r>
            <w:r w:rsidR="004C38A6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7076A7">
              <w:rPr>
                <w:sz w:val="24"/>
                <w:szCs w:val="24"/>
                <w:lang w:val="en-US"/>
              </w:rPr>
              <w:t>139 and 140</w:t>
            </w:r>
            <w:r w:rsidR="004C38A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C38A6" w:rsidRPr="001D37F0" w14:paraId="76C345D1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9E9B95" w14:textId="77777777" w:rsidR="004C38A6" w:rsidRPr="001D37F0" w:rsidRDefault="004C38A6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C38A6" w:rsidRPr="001D37F0" w14:paraId="69DDF490" w14:textId="77777777" w:rsidTr="00375C9C">
        <w:trPr>
          <w:trHeight w:val="3200"/>
        </w:trPr>
        <w:tc>
          <w:tcPr>
            <w:tcW w:w="9659" w:type="dxa"/>
            <w:gridSpan w:val="4"/>
          </w:tcPr>
          <w:p w14:paraId="3C5A66F3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32C5436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6A796F4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6656C184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  <w:p w14:paraId="294ACB9B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E411D65" w14:textId="77777777" w:rsidR="004C38A6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571CD4E" w14:textId="77777777" w:rsidR="007076A7" w:rsidRPr="001D37F0" w:rsidRDefault="007076A7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6D7653" w14:textId="77777777" w:rsidR="004C38A6" w:rsidRDefault="004C38A6"/>
    <w:sectPr w:rsidR="004C3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088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C590D"/>
    <w:multiLevelType w:val="hybridMultilevel"/>
    <w:tmpl w:val="E1563904"/>
    <w:lvl w:ilvl="0" w:tplc="BF860B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02514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6431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54504">
    <w:abstractNumId w:val="0"/>
  </w:num>
  <w:num w:numId="2" w16cid:durableId="1487163342">
    <w:abstractNumId w:val="4"/>
  </w:num>
  <w:num w:numId="3" w16cid:durableId="1235822842">
    <w:abstractNumId w:val="2"/>
  </w:num>
  <w:num w:numId="4" w16cid:durableId="218131058">
    <w:abstractNumId w:val="5"/>
  </w:num>
  <w:num w:numId="5" w16cid:durableId="539785351">
    <w:abstractNumId w:val="1"/>
  </w:num>
  <w:num w:numId="6" w16cid:durableId="124958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80"/>
    <w:rsid w:val="003C7206"/>
    <w:rsid w:val="00430E80"/>
    <w:rsid w:val="0043599D"/>
    <w:rsid w:val="004C38A6"/>
    <w:rsid w:val="00545AAB"/>
    <w:rsid w:val="007076A7"/>
    <w:rsid w:val="007C3FBD"/>
    <w:rsid w:val="00856BB2"/>
    <w:rsid w:val="00924589"/>
    <w:rsid w:val="009312F8"/>
    <w:rsid w:val="00A24DFE"/>
    <w:rsid w:val="00AC4DDB"/>
    <w:rsid w:val="00BA5C03"/>
    <w:rsid w:val="00CF465C"/>
    <w:rsid w:val="00E076C6"/>
    <w:rsid w:val="00EB21E5"/>
    <w:rsid w:val="00EB31AE"/>
    <w:rsid w:val="00F2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8F1F"/>
  <w15:chartTrackingRefBased/>
  <w15:docId w15:val="{D7FA10A7-E7C6-4400-AB32-83286D3C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80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E80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2023-10-24T02:06:00Z</dcterms:created>
  <dcterms:modified xsi:type="dcterms:W3CDTF">2025-09-08T00:19:00Z</dcterms:modified>
</cp:coreProperties>
</file>