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9366" w14:textId="77777777" w:rsidR="00335AAB" w:rsidRPr="001D37F0" w:rsidRDefault="00335AAB" w:rsidP="00335AA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635"/>
        <w:gridCol w:w="4526"/>
        <w:gridCol w:w="1823"/>
        <w:gridCol w:w="1752"/>
      </w:tblGrid>
      <w:tr w:rsidR="00335AAB" w:rsidRPr="001D37F0" w14:paraId="77DC3DD8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667D27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05A20" w:rsidRPr="001D37F0" w14:paraId="5A64055E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573D914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FFA92AD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AD9E0CB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391C5F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75EEB087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4A2EDE49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312690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745397C4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F227D3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1E7F6961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60F713F1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1C4E9C8" w14:textId="4216FEC8" w:rsidR="00335AAB" w:rsidRPr="001D37F0" w:rsidRDefault="009C0B48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35AAB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Struktur dan Fungsi Daun</w:t>
            </w:r>
          </w:p>
        </w:tc>
        <w:tc>
          <w:tcPr>
            <w:tcW w:w="1304" w:type="dxa"/>
            <w:vAlign w:val="center"/>
          </w:tcPr>
          <w:p w14:paraId="7A496057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C01DCC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63AE863B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18FA72C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B12DDAA" w14:textId="3AB67D4C" w:rsidR="00335AAB" w:rsidRPr="001D37F0" w:rsidRDefault="00B456B5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Daun</w:t>
            </w:r>
          </w:p>
        </w:tc>
        <w:tc>
          <w:tcPr>
            <w:tcW w:w="1304" w:type="dxa"/>
            <w:vAlign w:val="center"/>
          </w:tcPr>
          <w:p w14:paraId="7DCEAFA0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348A6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423C4634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60662B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5AAB" w:rsidRPr="001D37F0" w14:paraId="3BE4A6CB" w14:textId="77777777" w:rsidTr="00AB454A">
        <w:tc>
          <w:tcPr>
            <w:tcW w:w="9659" w:type="dxa"/>
            <w:gridSpan w:val="4"/>
          </w:tcPr>
          <w:p w14:paraId="1D5E16C7" w14:textId="77777777" w:rsidR="00335AAB" w:rsidRPr="002C712D" w:rsidRDefault="00335AA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06D64E5C" w14:textId="49F82CA6" w:rsidR="00B456B5" w:rsidRPr="00205A20" w:rsidRDefault="00B456B5" w:rsidP="00205A2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Memerihalkan </w:t>
            </w:r>
            <w:r w:rsidR="00CC3569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dua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struktur luar daun</w:t>
            </w:r>
            <w:r w:rsidR="00CC3569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iaitu lamina dan petiol</w:t>
            </w:r>
            <w:r w:rsidR="00205A2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D9C9A9F" w14:textId="77F6967D" w:rsidR="00335AAB" w:rsidRPr="00205A20" w:rsidRDefault="00CC3569" w:rsidP="00205A2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Mengenal pasti struktur dalaman lamina daun iaitu epidermis atas, mesofil palisad, mesofil berspan, epidermis bawah dan berkas vaskular.</w:t>
            </w:r>
          </w:p>
        </w:tc>
      </w:tr>
      <w:tr w:rsidR="00335AAB" w:rsidRPr="001D37F0" w14:paraId="1678444B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DF9C34" w14:textId="77777777" w:rsidR="00335AAB" w:rsidRPr="002C712D" w:rsidRDefault="00335AAB" w:rsidP="00AB454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>AKTIVITI PENGAJARAN DAN PEMBELAJARAN</w:t>
            </w:r>
          </w:p>
        </w:tc>
      </w:tr>
      <w:tr w:rsidR="00335AAB" w:rsidRPr="001D37F0" w14:paraId="119DCD1E" w14:textId="77777777" w:rsidTr="00AB454A">
        <w:trPr>
          <w:trHeight w:val="735"/>
        </w:trPr>
        <w:tc>
          <w:tcPr>
            <w:tcW w:w="9659" w:type="dxa"/>
            <w:gridSpan w:val="4"/>
          </w:tcPr>
          <w:p w14:paraId="1EE0BD1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C254D9" w14:textId="77777777" w:rsidR="00335AAB" w:rsidRDefault="00335AAB" w:rsidP="00AB454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03DE597" w14:textId="2541A3DD" w:rsidR="00335AAB" w:rsidRPr="00B91269" w:rsidRDefault="00335AAB" w:rsidP="00AB454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C3569" w:rsidRPr="00205A20">
              <w:rPr>
                <w:sz w:val="24"/>
                <w:szCs w:val="24"/>
                <w:lang w:val="en-US"/>
              </w:rPr>
              <w:t>struktur luar dan dalaman daun.</w:t>
            </w:r>
          </w:p>
        </w:tc>
      </w:tr>
      <w:tr w:rsidR="00335AAB" w:rsidRPr="001D37F0" w14:paraId="0F3F405E" w14:textId="77777777" w:rsidTr="00AB454A">
        <w:trPr>
          <w:trHeight w:val="930"/>
        </w:trPr>
        <w:tc>
          <w:tcPr>
            <w:tcW w:w="9659" w:type="dxa"/>
            <w:gridSpan w:val="4"/>
          </w:tcPr>
          <w:p w14:paraId="6DD2A3BB" w14:textId="77777777" w:rsidR="00335AAB" w:rsidRPr="001D37F0" w:rsidRDefault="00335AAB" w:rsidP="00205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5722C87" w14:textId="77777777" w:rsidR="00205A20" w:rsidRPr="00205A20" w:rsidRDefault="00205A20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261276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 dibahagikan kepada 4 ahli dalam setiap kumpulan</w:t>
            </w:r>
            <w:r w:rsidR="00180822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menjalankan aktiviti </w:t>
            </w:r>
            <w:r w:rsidR="00C64D4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PAK-21 </w:t>
            </w:r>
            <w:r w:rsidR="00180822" w:rsidRPr="00205A2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Three Stray One Stay.</w:t>
            </w:r>
          </w:p>
          <w:p w14:paraId="2CD319F2" w14:textId="77777777" w:rsid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dikehendaki berbincang untuk menjawab 1 soalan yang berbeza dengan</w:t>
            </w:r>
            <w:r w:rsidR="00205A2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lain.</w:t>
            </w:r>
          </w:p>
          <w:p w14:paraId="2FF30FAF" w14:textId="77777777" w:rsid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Tiga ahli kumpulan akan bergerak ke kumpulan yang berbeza untuk mendapatkan pandangan</w:t>
            </w:r>
            <w:r w:rsidR="00205A2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jawapan bagi soalan lain dalam masa yang ditetapkan.</w:t>
            </w:r>
          </w:p>
          <w:p w14:paraId="5D621257" w14:textId="77777777" w:rsid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Ahli kumpulan yang tinggal akan memberikan penerangan kepada jawapan bagi soalan</w:t>
            </w:r>
            <w:r w:rsidR="00205A2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masing-masing.</w:t>
            </w:r>
          </w:p>
          <w:p w14:paraId="41C0746D" w14:textId="0B588139" w:rsidR="00335AAB" w:rsidRP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ahli kumpulan akan berkumpul semula bagi membincangkan jawapan yang telah</w:t>
            </w:r>
            <w:r w:rsidR="00205A2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diperolehi daripada kumpulan yang lain</w:t>
            </w:r>
          </w:p>
        </w:tc>
      </w:tr>
      <w:tr w:rsidR="00335AAB" w:rsidRPr="001D37F0" w14:paraId="53CCDD43" w14:textId="77777777" w:rsidTr="00AB454A">
        <w:trPr>
          <w:trHeight w:val="627"/>
        </w:trPr>
        <w:tc>
          <w:tcPr>
            <w:tcW w:w="9659" w:type="dxa"/>
            <w:gridSpan w:val="4"/>
          </w:tcPr>
          <w:p w14:paraId="0895044F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7D2F9FA" w14:textId="569C94F0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</w:t>
            </w:r>
            <w:r w:rsidR="00205A20">
              <w:rPr>
                <w:sz w:val="24"/>
                <w:szCs w:val="24"/>
                <w:lang w:val="en-US"/>
              </w:rPr>
              <w:t xml:space="preserve"> – 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8196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8196A">
              <w:rPr>
                <w:sz w:val="24"/>
                <w:szCs w:val="24"/>
                <w:lang w:val="en-US"/>
              </w:rPr>
              <w:t>21</w:t>
            </w:r>
            <w:r w:rsidR="00205A20">
              <w:rPr>
                <w:sz w:val="24"/>
                <w:szCs w:val="24"/>
                <w:lang w:val="en-US"/>
              </w:rPr>
              <w:t xml:space="preserve"> – </w:t>
            </w:r>
            <w:r w:rsidR="0008196A">
              <w:rPr>
                <w:sz w:val="24"/>
                <w:szCs w:val="24"/>
                <w:lang w:val="en-US"/>
              </w:rPr>
              <w:t>22</w:t>
            </w:r>
            <w:r w:rsidR="00205A2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4644CF20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12D5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5AAB" w:rsidRPr="001D37F0" w14:paraId="48345855" w14:textId="77777777" w:rsidTr="00AB454A">
        <w:tc>
          <w:tcPr>
            <w:tcW w:w="9659" w:type="dxa"/>
            <w:gridSpan w:val="4"/>
          </w:tcPr>
          <w:p w14:paraId="58CACFC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91ADE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AC961FE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C1167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4A6B835E" w14:textId="77777777" w:rsidR="00261276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FEFD7EA" w14:textId="6F18AD5A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205A20">
              <w:rPr>
                <w:sz w:val="24"/>
                <w:szCs w:val="24"/>
                <w:lang w:val="en-US"/>
              </w:rPr>
              <w:t>_</w:t>
            </w:r>
          </w:p>
          <w:p w14:paraId="2F3B1A2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F154D4" w14:textId="5BBF4719" w:rsidR="00335AAB" w:rsidRDefault="00205A20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7050009C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0458B" w14:textId="77777777" w:rsidR="00205A20" w:rsidRDefault="00205A2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5AAB" w:rsidRPr="001D37F0" w14:paraId="3E41B516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2D91DE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35AAB" w:rsidRPr="001D37F0" w14:paraId="2AC7D27C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79CCD2BF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1BDEDB6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553091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34EF2A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5425CD1D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4EE2A9A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8942863" w14:textId="77777777" w:rsidR="00335AAB" w:rsidRPr="00D94DFA" w:rsidRDefault="00335AA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16DE564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A196DF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08521EE2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493AC526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EAA270E" w14:textId="68D8573B" w:rsidR="00335AAB" w:rsidRPr="001D37F0" w:rsidRDefault="00261276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35AAB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Struktur dan Fungsi Daun</w:t>
            </w:r>
          </w:p>
        </w:tc>
        <w:tc>
          <w:tcPr>
            <w:tcW w:w="1304" w:type="dxa"/>
            <w:vAlign w:val="center"/>
          </w:tcPr>
          <w:p w14:paraId="10A945A4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E15A4D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3517661E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51776E96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DDA49F4" w14:textId="173995F5" w:rsidR="00335AAB" w:rsidRPr="009F3344" w:rsidRDefault="00261276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Organ Utama Pertukaran Gas</w:t>
            </w:r>
          </w:p>
        </w:tc>
        <w:tc>
          <w:tcPr>
            <w:tcW w:w="1304" w:type="dxa"/>
            <w:vAlign w:val="center"/>
          </w:tcPr>
          <w:p w14:paraId="6A541132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24993C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131C335F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B5662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5AAB" w:rsidRPr="001D37F0" w14:paraId="4F888686" w14:textId="77777777" w:rsidTr="00AB454A">
        <w:tc>
          <w:tcPr>
            <w:tcW w:w="9659" w:type="dxa"/>
            <w:gridSpan w:val="4"/>
          </w:tcPr>
          <w:p w14:paraId="3BEB712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F052D5C" w14:textId="3E06ED30" w:rsidR="008111D3" w:rsidRPr="00205A20" w:rsidRDefault="008111D3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Style w:val="fontstyle01"/>
                <w:rFonts w:cstheme="minorHAnsi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Mewajarkan </w:t>
            </w:r>
            <w:r w:rsidR="004716D3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dua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keperluan pertukaran gas dalam tumbuhan.</w:t>
            </w:r>
          </w:p>
          <w:p w14:paraId="60D926F8" w14:textId="419E5C0D" w:rsidR="008111D3" w:rsidRPr="00205A20" w:rsidRDefault="008111D3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mekanisme pembukaan dan penutupan stoma berdasarkan pengambilan ion        kalium dan perubahan kepekatan sukrosa.</w:t>
            </w:r>
          </w:p>
          <w:p w14:paraId="3E94D79A" w14:textId="070C00C5" w:rsidR="008111D3" w:rsidRPr="00205A20" w:rsidRDefault="00EC747B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Fonts w:cstheme="minorHAnsi"/>
                <w:noProof w:val="0"/>
                <w:sz w:val="24"/>
                <w:szCs w:val="24"/>
                <w:lang w:val="en-SG"/>
              </w:rPr>
              <w:t>Memahami ek</w:t>
            </w:r>
            <w:r w:rsidR="008111D3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sperimen untuk membandingkan taburan stoma pada epidermis atas dan</w:t>
            </w:r>
            <w:r w:rsidR="00205A2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111D3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epidermis bawah daun monokot dan daun eudikot.</w:t>
            </w:r>
          </w:p>
          <w:p w14:paraId="598E9F77" w14:textId="70633108" w:rsidR="00335AAB" w:rsidRPr="00205A20" w:rsidRDefault="008111D3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Meramalkan </w:t>
            </w:r>
            <w:r w:rsidR="004716D3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dua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 kekurangan air dalam tumbuhan terhadap pembukaan dan penutupan stoma</w:t>
            </w:r>
            <w:r w:rsidR="000E3966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5AAB" w:rsidRPr="001D37F0" w14:paraId="12B25329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9DAAE8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35AAB" w:rsidRPr="001D37F0" w14:paraId="294FB62C" w14:textId="77777777" w:rsidTr="00AB454A">
        <w:trPr>
          <w:trHeight w:val="735"/>
        </w:trPr>
        <w:tc>
          <w:tcPr>
            <w:tcW w:w="9659" w:type="dxa"/>
            <w:gridSpan w:val="4"/>
          </w:tcPr>
          <w:p w14:paraId="5E2D0D4E" w14:textId="77777777" w:rsidR="00335AAB" w:rsidRPr="001D37F0" w:rsidRDefault="00335AAB" w:rsidP="00205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645922" w14:textId="47BF776C" w:rsidR="00335AAB" w:rsidRDefault="00335AAB" w:rsidP="00205A20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C3193">
              <w:rPr>
                <w:sz w:val="24"/>
                <w:szCs w:val="24"/>
                <w:lang w:val="en-US"/>
              </w:rPr>
              <w:t>keperluan pertukaran gas dalam tumbuhan</w:t>
            </w:r>
            <w:r w:rsidR="00EA5497">
              <w:rPr>
                <w:sz w:val="24"/>
                <w:szCs w:val="24"/>
                <w:lang w:val="en-US"/>
              </w:rPr>
              <w:t>.</w:t>
            </w:r>
            <w:r w:rsidR="004C3193">
              <w:rPr>
                <w:sz w:val="24"/>
                <w:szCs w:val="24"/>
                <w:lang w:val="en-US"/>
              </w:rPr>
              <w:t xml:space="preserve"> </w:t>
            </w:r>
          </w:p>
          <w:p w14:paraId="18A5C35D" w14:textId="587A079F" w:rsidR="00EA5497" w:rsidRPr="005977A3" w:rsidRDefault="00EA5497" w:rsidP="00205A20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menunjukkan video tentang </w:t>
            </w:r>
            <w:r w:rsidRPr="0016627E">
              <w:rPr>
                <w:sz w:val="24"/>
                <w:szCs w:val="24"/>
                <w:lang w:val="en-US"/>
              </w:rPr>
              <w:t>mekanisme</w:t>
            </w:r>
            <w:r>
              <w:rPr>
                <w:lang w:val="en-US"/>
              </w:rPr>
              <w:t xml:space="preserve"> </w:t>
            </w:r>
            <w:r w:rsidRPr="0016627E">
              <w:rPr>
                <w:sz w:val="24"/>
                <w:szCs w:val="24"/>
                <w:lang w:val="en-US"/>
              </w:rPr>
              <w:t>pembukaan dan penutupan stoma.</w:t>
            </w:r>
          </w:p>
          <w:p w14:paraId="01BC2122" w14:textId="77777777" w:rsidR="00335AAB" w:rsidRPr="005977A3" w:rsidRDefault="00335AAB" w:rsidP="00205A20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35AAB" w:rsidRPr="001D37F0" w14:paraId="46AC114B" w14:textId="77777777" w:rsidTr="00AB454A">
        <w:trPr>
          <w:trHeight w:val="930"/>
        </w:trPr>
        <w:tc>
          <w:tcPr>
            <w:tcW w:w="9659" w:type="dxa"/>
            <w:gridSpan w:val="4"/>
          </w:tcPr>
          <w:p w14:paraId="720C8A63" w14:textId="77777777" w:rsidR="00335AAB" w:rsidRPr="001D37F0" w:rsidRDefault="00335AAB" w:rsidP="00205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5098437" w14:textId="77777777" w:rsidR="00205A20" w:rsidRPr="00205A20" w:rsidRDefault="00C514C3" w:rsidP="00205A2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</w:t>
            </w:r>
            <w:r w:rsidR="00C64D4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menjalankan aktiviti PAK-21 </w:t>
            </w:r>
            <w:r w:rsidR="00C64D40" w:rsidRPr="00205A2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Roam the Room.</w:t>
            </w:r>
          </w:p>
          <w:p w14:paraId="211ADAC5" w14:textId="4BD0D1B2" w:rsidR="00C514C3" w:rsidRPr="00205A20" w:rsidRDefault="00C514C3" w:rsidP="00205A2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Setiap kumpulan dikehendaki menjawab soalan yang disediakan dan membina model stoma   </w:t>
            </w:r>
          </w:p>
          <w:p w14:paraId="56A9F5A3" w14:textId="1432EE07" w:rsidR="00C514C3" w:rsidRPr="00205A20" w:rsidRDefault="00C514C3" w:rsidP="00205A2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kreatif bagi menerangkan mekanisme pembukaan dan penutupan stoma.</w:t>
            </w:r>
            <w:r w:rsidRPr="00205A20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boleh melakar peta alir untuk menerangkan mekanisme tersebut.</w:t>
            </w:r>
            <w:r w:rsidRPr="00205A20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bergerak secara individu ke kumpulan lain untuk melihat dan mendapatkan idea dan  </w:t>
            </w:r>
          </w:p>
          <w:p w14:paraId="0A5FC4A6" w14:textId="4C3D0293" w:rsidR="00C514C3" w:rsidRPr="00205A20" w:rsidRDefault="00C514C3" w:rsidP="00205A2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sumbang saran.</w:t>
            </w:r>
            <w:r w:rsidRPr="00205A20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murid kembali kepada kumpulan masing-masing untuk berkongsi idea dan pendapat</w:t>
            </w:r>
          </w:p>
          <w:p w14:paraId="62287F64" w14:textId="2FBAA695" w:rsidR="00335AAB" w:rsidRPr="00205A20" w:rsidRDefault="00C514C3" w:rsidP="00205A2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bagi menyelesaikan masalah dan soalan yang diberikan oleh guru.</w:t>
            </w:r>
          </w:p>
        </w:tc>
      </w:tr>
      <w:tr w:rsidR="00335AAB" w:rsidRPr="001D37F0" w14:paraId="1AA092BC" w14:textId="77777777" w:rsidTr="00AB454A">
        <w:trPr>
          <w:trHeight w:val="621"/>
        </w:trPr>
        <w:tc>
          <w:tcPr>
            <w:tcW w:w="9659" w:type="dxa"/>
            <w:gridSpan w:val="4"/>
          </w:tcPr>
          <w:p w14:paraId="52204EA6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C761F6E" w14:textId="50564DFE" w:rsidR="00335AAB" w:rsidRPr="00205A20" w:rsidRDefault="00335AAB" w:rsidP="00AB454A">
            <w:pPr>
              <w:rPr>
                <w:sz w:val="24"/>
                <w:szCs w:val="24"/>
                <w:lang w:val="en-US"/>
              </w:rPr>
            </w:pPr>
            <w:r w:rsidRPr="00205A20">
              <w:rPr>
                <w:sz w:val="24"/>
                <w:szCs w:val="24"/>
                <w:lang w:val="en-US"/>
              </w:rPr>
              <w:t>Murid menjawab soalan 1</w:t>
            </w:r>
            <w:r w:rsidR="00205A20">
              <w:rPr>
                <w:sz w:val="24"/>
                <w:szCs w:val="24"/>
                <w:lang w:val="en-US"/>
              </w:rPr>
              <w:t xml:space="preserve"> – </w:t>
            </w:r>
            <w:r w:rsidR="009E4E96">
              <w:rPr>
                <w:sz w:val="24"/>
                <w:szCs w:val="24"/>
                <w:lang w:val="en-US"/>
              </w:rPr>
              <w:t>4</w:t>
            </w:r>
            <w:r w:rsidR="00205A20">
              <w:rPr>
                <w:sz w:val="24"/>
                <w:szCs w:val="24"/>
                <w:lang w:val="en-US"/>
              </w:rPr>
              <w:t xml:space="preserve"> </w:t>
            </w:r>
            <w:r w:rsidRPr="00205A20">
              <w:rPr>
                <w:sz w:val="24"/>
                <w:szCs w:val="24"/>
                <w:lang w:val="en-US"/>
              </w:rPr>
              <w:t xml:space="preserve">dalam buku </w:t>
            </w:r>
            <w:r w:rsidR="0008196A">
              <w:rPr>
                <w:sz w:val="24"/>
                <w:szCs w:val="24"/>
                <w:lang w:val="en-US"/>
              </w:rPr>
              <w:t>Excel</w:t>
            </w:r>
            <w:r w:rsidRPr="00205A20">
              <w:rPr>
                <w:sz w:val="24"/>
                <w:szCs w:val="24"/>
                <w:lang w:val="en-US"/>
              </w:rPr>
              <w:t xml:space="preserve"> PBD Biologi Tingkatan 5 halaman </w:t>
            </w:r>
            <w:r w:rsidR="0008196A">
              <w:rPr>
                <w:sz w:val="24"/>
                <w:szCs w:val="24"/>
                <w:lang w:val="en-US"/>
              </w:rPr>
              <w:t>23</w:t>
            </w:r>
            <w:r w:rsidR="00205A20">
              <w:rPr>
                <w:sz w:val="24"/>
                <w:szCs w:val="24"/>
                <w:lang w:val="en-US"/>
              </w:rPr>
              <w:t xml:space="preserve"> – </w:t>
            </w:r>
            <w:r w:rsidR="0008196A">
              <w:rPr>
                <w:sz w:val="24"/>
                <w:szCs w:val="24"/>
                <w:lang w:val="en-US"/>
              </w:rPr>
              <w:t>26</w:t>
            </w:r>
            <w:r w:rsidR="00205A20">
              <w:rPr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6C675DAF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29EC9F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5AAB" w:rsidRPr="001D37F0" w14:paraId="1BCF1B3F" w14:textId="77777777" w:rsidTr="00205A20">
        <w:trPr>
          <w:trHeight w:val="2944"/>
        </w:trPr>
        <w:tc>
          <w:tcPr>
            <w:tcW w:w="9659" w:type="dxa"/>
            <w:gridSpan w:val="4"/>
          </w:tcPr>
          <w:p w14:paraId="5481FF2E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276440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43DAB3C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DF21A4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171A92B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7BD70A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F582EF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5570A4" w14:textId="59A97584" w:rsidR="00335AAB" w:rsidRPr="001D37F0" w:rsidRDefault="00205A20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355074A" w14:textId="77777777" w:rsidR="00335AAB" w:rsidRDefault="00335AAB" w:rsidP="00335AAB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5AAB" w:rsidRPr="001D37F0" w14:paraId="13C050D0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5A60F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05A20" w:rsidRPr="001D37F0" w14:paraId="18CB8495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53E8FA5A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D930C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6311337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BB0569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625C9859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52AA1022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139D78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030EDE9E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7F152F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538E57E7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154D6ADF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09AD00" w14:textId="6C481862" w:rsidR="00335AAB" w:rsidRPr="001D37F0" w:rsidRDefault="001E5751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35AAB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Struktur dan Fungsi Daun</w:t>
            </w:r>
          </w:p>
        </w:tc>
        <w:tc>
          <w:tcPr>
            <w:tcW w:w="1304" w:type="dxa"/>
            <w:vAlign w:val="center"/>
          </w:tcPr>
          <w:p w14:paraId="4C3EB77C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D11EBC3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7C911346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16CF1E60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2CCFA1B" w14:textId="7871F0AA" w:rsidR="00335AAB" w:rsidRPr="001D37F0" w:rsidRDefault="001E5751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Organ Utama Transpirasi</w:t>
            </w:r>
          </w:p>
        </w:tc>
        <w:tc>
          <w:tcPr>
            <w:tcW w:w="1304" w:type="dxa"/>
            <w:vAlign w:val="center"/>
          </w:tcPr>
          <w:p w14:paraId="2CA39E40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FAB8D2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01A3D536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9D4D1A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5AAB" w:rsidRPr="001D37F0" w14:paraId="0A5C1CEE" w14:textId="77777777" w:rsidTr="00205A20">
        <w:tc>
          <w:tcPr>
            <w:tcW w:w="9659" w:type="dxa"/>
            <w:gridSpan w:val="4"/>
          </w:tcPr>
          <w:p w14:paraId="0537284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C508B57" w14:textId="40AEF492" w:rsidR="009E5D93" w:rsidRPr="00205A20" w:rsidRDefault="009E5D93" w:rsidP="00205A2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Mewajarkan dua keperluan transpirasi</w:t>
            </w:r>
          </w:p>
          <w:p w14:paraId="769D8831" w14:textId="09614722" w:rsidR="009E5D93" w:rsidRPr="00205A20" w:rsidRDefault="009E5D93" w:rsidP="00205A2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empat faktor persekitaran yang mempengaruhi kadar transpirasi</w:t>
            </w:r>
          </w:p>
          <w:p w14:paraId="15C6E56C" w14:textId="330D6757" w:rsidR="00335AAB" w:rsidRPr="00205A20" w:rsidRDefault="00EC747B" w:rsidP="00205A2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Memahami eksperimen untuk mengkaji kesan empat faktor persekitaran terhadap kadar transpirasi dengan menggunakan potometer</w:t>
            </w:r>
          </w:p>
        </w:tc>
      </w:tr>
      <w:tr w:rsidR="00335AAB" w:rsidRPr="001D37F0" w14:paraId="314C4553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CE8EE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35AAB" w:rsidRPr="001D37F0" w14:paraId="675B2804" w14:textId="77777777" w:rsidTr="00205A20">
        <w:trPr>
          <w:trHeight w:val="735"/>
        </w:trPr>
        <w:tc>
          <w:tcPr>
            <w:tcW w:w="9659" w:type="dxa"/>
            <w:gridSpan w:val="4"/>
          </w:tcPr>
          <w:p w14:paraId="560C5718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761AAC" w14:textId="6C8A854E" w:rsidR="00335AAB" w:rsidRDefault="00335AAB" w:rsidP="00335AA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0D165E">
              <w:rPr>
                <w:sz w:val="24"/>
                <w:szCs w:val="24"/>
                <w:lang w:val="en-US"/>
              </w:rPr>
              <w:t>keperluan transpirasi.</w:t>
            </w:r>
          </w:p>
          <w:p w14:paraId="5013D798" w14:textId="6815E68D" w:rsidR="000D165E" w:rsidRDefault="000D165E" w:rsidP="00335AA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video tentang kesan faktor persekitaran terhadap kadar transpirasi.</w:t>
            </w:r>
          </w:p>
          <w:p w14:paraId="77EA01FC" w14:textId="77777777" w:rsidR="00335AAB" w:rsidRPr="00C12C87" w:rsidRDefault="00335AAB" w:rsidP="00335AA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35AAB" w:rsidRPr="001D37F0" w14:paraId="0475A2B3" w14:textId="77777777" w:rsidTr="00205A20">
        <w:trPr>
          <w:trHeight w:val="930"/>
        </w:trPr>
        <w:tc>
          <w:tcPr>
            <w:tcW w:w="9659" w:type="dxa"/>
            <w:gridSpan w:val="4"/>
          </w:tcPr>
          <w:p w14:paraId="2F1B0AE1" w14:textId="77777777" w:rsidR="00335AAB" w:rsidRPr="000D165E" w:rsidRDefault="00335AAB" w:rsidP="00205A20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D165E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762D788B" w14:textId="77777777" w:rsidR="00205A20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Secara kumpulan, </w:t>
            </w:r>
            <w:r w:rsidR="001B70E9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menjalanlan aitiviti </w:t>
            </w:r>
            <w:r w:rsidR="001B70E9" w:rsidRPr="00205A2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Round table</w:t>
            </w:r>
            <w:r w:rsidR="001B70E9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M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 berfikir dan membincangkan soalan yang disediakan oleh guru</w:t>
            </w:r>
            <w:r w:rsidR="001B70E9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mengenai fungsi daun sebagai organ transpirasi.</w:t>
            </w:r>
          </w:p>
          <w:p w14:paraId="16E0308D" w14:textId="77777777" w:rsidR="00205A20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murid menyumbangkan idea dalam kumpulan.</w:t>
            </w:r>
          </w:p>
          <w:p w14:paraId="15039415" w14:textId="77777777" w:rsidR="00205A20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 diadakan untuk membentuk jawapan terbaik.</w:t>
            </w:r>
          </w:p>
          <w:p w14:paraId="74F209FA" w14:textId="477600A5" w:rsidR="00335AAB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membentangkan jawapan di hadapan kelas.</w:t>
            </w:r>
          </w:p>
        </w:tc>
      </w:tr>
      <w:tr w:rsidR="00335AAB" w:rsidRPr="001D37F0" w14:paraId="3BD51D13" w14:textId="77777777" w:rsidTr="00205A20">
        <w:trPr>
          <w:trHeight w:val="637"/>
        </w:trPr>
        <w:tc>
          <w:tcPr>
            <w:tcW w:w="9659" w:type="dxa"/>
            <w:gridSpan w:val="4"/>
          </w:tcPr>
          <w:p w14:paraId="2FEF6FA4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9AAC6A" w14:textId="6F3CA613" w:rsidR="00335AAB" w:rsidRPr="00205A20" w:rsidRDefault="00335AAB" w:rsidP="00AB454A">
            <w:pPr>
              <w:rPr>
                <w:sz w:val="24"/>
                <w:szCs w:val="24"/>
                <w:lang w:val="en-US"/>
              </w:rPr>
            </w:pPr>
            <w:r w:rsidRPr="00205A20">
              <w:rPr>
                <w:sz w:val="24"/>
                <w:szCs w:val="24"/>
                <w:lang w:val="en-US"/>
              </w:rPr>
              <w:t xml:space="preserve">Murid menjawab soalan </w:t>
            </w:r>
            <w:r w:rsidR="00911693" w:rsidRPr="00205A20">
              <w:rPr>
                <w:sz w:val="24"/>
                <w:szCs w:val="24"/>
                <w:lang w:val="en-US"/>
              </w:rPr>
              <w:t>1</w:t>
            </w:r>
            <w:r w:rsidR="00205A20" w:rsidRPr="00205A20">
              <w:rPr>
                <w:sz w:val="24"/>
                <w:szCs w:val="24"/>
                <w:lang w:val="en-US"/>
              </w:rPr>
              <w:t xml:space="preserve"> – </w:t>
            </w:r>
            <w:r w:rsidR="00911693" w:rsidRPr="00205A20">
              <w:rPr>
                <w:sz w:val="24"/>
                <w:szCs w:val="24"/>
                <w:lang w:val="en-US"/>
              </w:rPr>
              <w:t>3</w:t>
            </w:r>
            <w:r w:rsidR="00205A20" w:rsidRPr="00205A20">
              <w:rPr>
                <w:sz w:val="24"/>
                <w:szCs w:val="24"/>
                <w:lang w:val="en-US"/>
              </w:rPr>
              <w:t xml:space="preserve"> </w:t>
            </w:r>
            <w:r w:rsidRPr="00205A20">
              <w:rPr>
                <w:sz w:val="24"/>
                <w:szCs w:val="24"/>
                <w:lang w:val="en-US"/>
              </w:rPr>
              <w:t xml:space="preserve">dalam buku </w:t>
            </w:r>
            <w:r w:rsidR="00881262">
              <w:rPr>
                <w:sz w:val="24"/>
                <w:szCs w:val="24"/>
                <w:lang w:val="en-US"/>
              </w:rPr>
              <w:t>Excel</w:t>
            </w:r>
            <w:r w:rsidRPr="00205A20">
              <w:rPr>
                <w:sz w:val="24"/>
                <w:szCs w:val="24"/>
                <w:lang w:val="en-US"/>
              </w:rPr>
              <w:t xml:space="preserve"> PBD Biologi Tingkatan 5 halaman </w:t>
            </w:r>
            <w:r w:rsidR="00881262">
              <w:rPr>
                <w:sz w:val="24"/>
                <w:szCs w:val="24"/>
                <w:lang w:val="en-US"/>
              </w:rPr>
              <w:t>27</w:t>
            </w:r>
            <w:r w:rsidR="00205A20" w:rsidRPr="00205A20">
              <w:rPr>
                <w:sz w:val="24"/>
                <w:szCs w:val="24"/>
                <w:lang w:val="en-US"/>
              </w:rPr>
              <w:t xml:space="preserve"> – </w:t>
            </w:r>
            <w:r w:rsidR="00881262">
              <w:rPr>
                <w:sz w:val="24"/>
                <w:szCs w:val="24"/>
                <w:lang w:val="en-US"/>
              </w:rPr>
              <w:t>32</w:t>
            </w:r>
            <w:r w:rsidR="00205A20" w:rsidRPr="00205A20">
              <w:rPr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361FEF8D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C92F1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5AAB" w:rsidRPr="001D37F0" w14:paraId="605B474F" w14:textId="77777777" w:rsidTr="00205A20">
        <w:trPr>
          <w:trHeight w:val="3285"/>
        </w:trPr>
        <w:tc>
          <w:tcPr>
            <w:tcW w:w="9659" w:type="dxa"/>
            <w:gridSpan w:val="4"/>
          </w:tcPr>
          <w:p w14:paraId="0235D39C" w14:textId="77777777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603C3EA" w14:textId="77777777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97FC359" w14:textId="77777777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7607E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4C1AB35D" w14:textId="77777777" w:rsidR="00335AAB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5FCD54" w14:textId="7CB2236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205A20">
              <w:rPr>
                <w:sz w:val="24"/>
                <w:szCs w:val="24"/>
                <w:lang w:val="en-US"/>
              </w:rPr>
              <w:t>_</w:t>
            </w:r>
          </w:p>
          <w:p w14:paraId="7154E17C" w14:textId="44138F39" w:rsidR="00B76BFE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205A2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0DF67C84" w14:textId="77777777" w:rsidR="00205A20" w:rsidRDefault="00205A20"/>
    <w:p w14:paraId="3458B20D" w14:textId="77777777" w:rsidR="00205A20" w:rsidRDefault="00205A20"/>
    <w:p w14:paraId="4A5F6998" w14:textId="77777777" w:rsidR="00205A20" w:rsidRDefault="00205A20"/>
    <w:p w14:paraId="31868F80" w14:textId="77777777" w:rsidR="00205A20" w:rsidRDefault="00205A20"/>
    <w:p w14:paraId="76E11013" w14:textId="77777777" w:rsidR="00205A20" w:rsidRDefault="00205A20"/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5AAB" w:rsidRPr="001D37F0" w14:paraId="22DBDCF6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28CB85E1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05A20" w:rsidRPr="001D37F0" w14:paraId="7BF3CE09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67B8832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C8BB14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1CC94A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962BCD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3F53428F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53341D1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14DC67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6FC39067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C311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76CB028B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782D4A8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C9204EC" w14:textId="614328FF" w:rsidR="00335AAB" w:rsidRPr="001D37F0" w:rsidRDefault="00B76BFE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35AAB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Struktur dan Fungsi Daun</w:t>
            </w:r>
          </w:p>
        </w:tc>
        <w:tc>
          <w:tcPr>
            <w:tcW w:w="1304" w:type="dxa"/>
            <w:vAlign w:val="center"/>
          </w:tcPr>
          <w:p w14:paraId="08D3BBC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D6DC3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0D5A9537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652D8328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E0D8EB1" w14:textId="01010014" w:rsidR="00335AAB" w:rsidRPr="001D37F0" w:rsidRDefault="00B76BFE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Organ Utama Fotosintesis</w:t>
            </w:r>
          </w:p>
        </w:tc>
        <w:tc>
          <w:tcPr>
            <w:tcW w:w="1304" w:type="dxa"/>
            <w:vAlign w:val="center"/>
          </w:tcPr>
          <w:p w14:paraId="0927EB21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B7407C2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162112D9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1B1C7F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5AAB" w:rsidRPr="001D37F0" w14:paraId="59D5B997" w14:textId="77777777" w:rsidTr="00205A20">
        <w:tc>
          <w:tcPr>
            <w:tcW w:w="9659" w:type="dxa"/>
            <w:gridSpan w:val="4"/>
          </w:tcPr>
          <w:p w14:paraId="0DDCD917" w14:textId="77777777" w:rsidR="00335AAB" w:rsidRPr="00C3720E" w:rsidRDefault="00335AAB" w:rsidP="00205A2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3720E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22ECC712" w14:textId="52E22BB2" w:rsidR="00335AAB" w:rsidRPr="00C3720E" w:rsidRDefault="000F7EBC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C3720E">
              <w:rPr>
                <w:rFonts w:cstheme="minorHAnsi"/>
                <w:color w:val="000000"/>
                <w:sz w:val="24"/>
                <w:szCs w:val="24"/>
              </w:rPr>
              <w:t xml:space="preserve">Mewajarkan </w:t>
            </w:r>
            <w:r w:rsidR="00C3720E" w:rsidRPr="00C3720E">
              <w:rPr>
                <w:rFonts w:cstheme="minorHAnsi"/>
                <w:color w:val="000000"/>
                <w:sz w:val="24"/>
                <w:szCs w:val="24"/>
              </w:rPr>
              <w:t xml:space="preserve">dua </w:t>
            </w:r>
            <w:r w:rsidRPr="00C3720E">
              <w:rPr>
                <w:rFonts w:cstheme="minorHAnsi"/>
                <w:color w:val="000000"/>
                <w:sz w:val="24"/>
                <w:szCs w:val="24"/>
              </w:rPr>
              <w:t>keperluan fotosintesis dalam tumbuhan.</w:t>
            </w:r>
            <w:r w:rsidRPr="00C372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7779BD" w14:textId="21E46543" w:rsidR="00C3720E" w:rsidRDefault="00C3720E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Menghubung kait empat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penyesuaian struktur dalaman daun dengan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fotosintesis</w:t>
            </w:r>
          </w:p>
          <w:p w14:paraId="6430837E" w14:textId="645ABAA8" w:rsidR="00C3720E" w:rsidRDefault="00C3720E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cstheme="minorHAnsi"/>
                <w:sz w:val="24"/>
                <w:szCs w:val="24"/>
              </w:rPr>
            </w:pP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Mengenal pasti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</w:t>
            </w: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iga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struktur kloroplas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8D06868" w14:textId="1E18FB11" w:rsidR="00180822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Menghubung kait tindak balas bersandarkan cahaya dan tindak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balas tidak bersandarkan cahaya dalam fotosintesis.</w:t>
            </w:r>
          </w:p>
          <w:p w14:paraId="21D15747" w14:textId="5D207949" w:rsidR="00180822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Menulis persamaan kimia bagi mewakili proses fotosintesis.</w:t>
            </w:r>
          </w:p>
          <w:p w14:paraId="179D6497" w14:textId="7AD0A238" w:rsidR="00180822" w:rsidRPr="00180822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Memberi tiga perbezaan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antara tindak balas bersandarkan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cahaya dengan tindak balas tidak bersandarkan cahaya dalam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fotosintesis.</w:t>
            </w:r>
          </w:p>
          <w:p w14:paraId="7C1F5A3C" w14:textId="7BE3B8DF" w:rsidR="000F7EBC" w:rsidRPr="00205A20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tiga faktor persekitaran yang mempengaruhi kadar fotosintesis</w:t>
            </w:r>
            <w:r w:rsid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5AAB" w:rsidRPr="001D37F0" w14:paraId="14C38EC1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3DB131" w14:textId="0D598154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35AAB" w:rsidRPr="001D37F0" w14:paraId="5A102F54" w14:textId="77777777" w:rsidTr="00205A20">
        <w:trPr>
          <w:trHeight w:val="735"/>
        </w:trPr>
        <w:tc>
          <w:tcPr>
            <w:tcW w:w="9659" w:type="dxa"/>
            <w:gridSpan w:val="4"/>
          </w:tcPr>
          <w:p w14:paraId="2D482F99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56BDE0" w14:textId="6CB532CC" w:rsidR="00335AAB" w:rsidRDefault="00335AAB" w:rsidP="00677AAA">
            <w:pPr>
              <w:pStyle w:val="ListParagraph"/>
              <w:numPr>
                <w:ilvl w:val="0"/>
                <w:numId w:val="15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180822">
              <w:rPr>
                <w:sz w:val="24"/>
                <w:szCs w:val="24"/>
                <w:lang w:val="en-US"/>
              </w:rPr>
              <w:t>organ utama fotosintesis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BBF042E" w14:textId="77777777" w:rsidR="00335AAB" w:rsidRPr="00C12C87" w:rsidRDefault="00335AAB" w:rsidP="00677AA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35AAB" w:rsidRPr="001D37F0" w14:paraId="2325F083" w14:textId="77777777" w:rsidTr="00205A20">
        <w:trPr>
          <w:trHeight w:val="930"/>
        </w:trPr>
        <w:tc>
          <w:tcPr>
            <w:tcW w:w="9659" w:type="dxa"/>
            <w:gridSpan w:val="4"/>
          </w:tcPr>
          <w:p w14:paraId="39F48275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EFC8B45" w14:textId="3FE1A702" w:rsidR="00677AAA" w:rsidRPr="00677AAA" w:rsidRDefault="001B70E9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Secara berpasangan, murid menjalankan aktiviti </w:t>
            </w:r>
            <w:r w:rsidRPr="00677AAA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Think- Pair</w:t>
            </w:r>
            <w:r w:rsidR="00677AAA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-</w:t>
            </w:r>
            <w:r w:rsidRPr="00677AAA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Share. 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berfikir dan mencari jawapan bagi soalan yang disediakan.</w:t>
            </w:r>
          </w:p>
          <w:p w14:paraId="146FE2EC" w14:textId="77777777" w:rsidR="00677AAA" w:rsidRPr="00677AAA" w:rsidRDefault="001B70E9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murid berkongsi idea.</w:t>
            </w:r>
          </w:p>
          <w:p w14:paraId="3CDDB7AE" w14:textId="77777777" w:rsidR="00677AAA" w:rsidRPr="00677AAA" w:rsidRDefault="001B70E9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 diadakan untuk membentuk jawapan terbaik.</w:t>
            </w:r>
          </w:p>
          <w:p w14:paraId="5F002205" w14:textId="623C42DB" w:rsidR="00335AAB" w:rsidRPr="00677AAA" w:rsidRDefault="001B70E9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jawapan kepada murid lain.</w:t>
            </w:r>
          </w:p>
        </w:tc>
      </w:tr>
      <w:tr w:rsidR="00335AAB" w:rsidRPr="001D37F0" w14:paraId="5539155E" w14:textId="77777777" w:rsidTr="00205A20">
        <w:trPr>
          <w:trHeight w:val="637"/>
        </w:trPr>
        <w:tc>
          <w:tcPr>
            <w:tcW w:w="9659" w:type="dxa"/>
            <w:gridSpan w:val="4"/>
          </w:tcPr>
          <w:p w14:paraId="01888B24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E4E845F" w14:textId="7DEFC858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1</w:t>
            </w:r>
            <w:r w:rsidR="00677AAA">
              <w:rPr>
                <w:sz w:val="24"/>
                <w:szCs w:val="24"/>
                <w:lang w:val="en-US"/>
              </w:rPr>
              <w:t xml:space="preserve"> – </w:t>
            </w:r>
            <w:r w:rsidR="001B70E9">
              <w:rPr>
                <w:sz w:val="24"/>
                <w:szCs w:val="24"/>
                <w:lang w:val="en-US"/>
              </w:rPr>
              <w:t>6</w:t>
            </w:r>
            <w:r w:rsidR="00677AAA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9614FB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9614FB">
              <w:rPr>
                <w:sz w:val="24"/>
                <w:szCs w:val="24"/>
                <w:lang w:val="en-US"/>
              </w:rPr>
              <w:t>33</w:t>
            </w:r>
            <w:r w:rsidR="00677AAA">
              <w:rPr>
                <w:sz w:val="24"/>
                <w:szCs w:val="24"/>
                <w:lang w:val="en-US"/>
              </w:rPr>
              <w:t xml:space="preserve"> – </w:t>
            </w:r>
            <w:r w:rsidR="009614FB">
              <w:rPr>
                <w:sz w:val="24"/>
                <w:szCs w:val="24"/>
                <w:lang w:val="en-US"/>
              </w:rPr>
              <w:t>40</w:t>
            </w:r>
            <w:r w:rsidR="00677AAA">
              <w:rPr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2B91998D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F588E6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5AAB" w:rsidRPr="001D37F0" w14:paraId="060114DF" w14:textId="77777777" w:rsidTr="00677AAA">
        <w:trPr>
          <w:trHeight w:val="3245"/>
        </w:trPr>
        <w:tc>
          <w:tcPr>
            <w:tcW w:w="9659" w:type="dxa"/>
            <w:gridSpan w:val="4"/>
          </w:tcPr>
          <w:p w14:paraId="0BBC8055" w14:textId="77777777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93E2A4" w14:textId="77777777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96A9C66" w14:textId="77777777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9FEC15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2D4BB046" w14:textId="77777777" w:rsidR="00335AAB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BB63177" w14:textId="07CFC133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677AAA">
              <w:rPr>
                <w:sz w:val="24"/>
                <w:szCs w:val="24"/>
                <w:lang w:val="en-US"/>
              </w:rPr>
              <w:t>_</w:t>
            </w:r>
          </w:p>
          <w:p w14:paraId="27947960" w14:textId="4F876F41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677AAA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728A5CF1" w14:textId="77777777" w:rsidR="00335AAB" w:rsidRDefault="00335AAB" w:rsidP="00335AAB">
      <w:pPr>
        <w:rPr>
          <w:lang w:val="en-US"/>
        </w:rPr>
      </w:pPr>
    </w:p>
    <w:p w14:paraId="7B1A8E1B" w14:textId="77777777" w:rsidR="00335AAB" w:rsidRDefault="00335AAB" w:rsidP="00335AAB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26CB" w:rsidRPr="001D37F0" w14:paraId="5F1344AC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EA1ACE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826CB" w:rsidRPr="001D37F0" w14:paraId="159DAEA7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013E73CC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3ED0F82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78C31F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BE259D9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08721883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5D4207D2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932E43F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406B2060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8C5D465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4B8DF4F9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1C2309B2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737BCAC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Struktur dan Fungsi Daun</w:t>
            </w:r>
          </w:p>
        </w:tc>
        <w:tc>
          <w:tcPr>
            <w:tcW w:w="1304" w:type="dxa"/>
            <w:vAlign w:val="center"/>
          </w:tcPr>
          <w:p w14:paraId="004DBF25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1AAABCF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0B77636F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1FFBD557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B343F21" w14:textId="7129D7CC" w:rsidR="004826CB" w:rsidRPr="001D37F0" w:rsidRDefault="0064501A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Titik Pampasan</w:t>
            </w:r>
          </w:p>
        </w:tc>
        <w:tc>
          <w:tcPr>
            <w:tcW w:w="1304" w:type="dxa"/>
            <w:vAlign w:val="center"/>
          </w:tcPr>
          <w:p w14:paraId="3E668445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ED1624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52255C0E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2E52A4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826CB" w:rsidRPr="001D37F0" w14:paraId="30203ADB" w14:textId="77777777" w:rsidTr="00677AAA">
        <w:tc>
          <w:tcPr>
            <w:tcW w:w="9659" w:type="dxa"/>
            <w:gridSpan w:val="4"/>
          </w:tcPr>
          <w:p w14:paraId="7E49764D" w14:textId="77777777" w:rsidR="004826CB" w:rsidRPr="00C3720E" w:rsidRDefault="004826C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3720E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3123777" w14:textId="3AA3DF4E" w:rsidR="004826CB" w:rsidRPr="004826CB" w:rsidRDefault="004826CB" w:rsidP="00677AAA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482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titik pampasan</w:t>
            </w:r>
            <w:r w:rsid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B77CDF" w14:textId="37831405" w:rsidR="004826CB" w:rsidRPr="00677AAA" w:rsidRDefault="004826CB" w:rsidP="00677AAA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Menyatakan dua persamaan dan empat perbezaan </w:t>
            </w:r>
            <w:r w:rsidRPr="00482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antara fotosintesis dengan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2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respirasi sel</w:t>
            </w:r>
            <w:r w:rsid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tumbuhan</w:t>
            </w:r>
            <w:r w:rsid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1922EF5" w14:textId="5843AE50" w:rsidR="004826CB" w:rsidRPr="00677AAA" w:rsidRDefault="00965DAC" w:rsidP="00677AAA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965D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Menganalisis keamatan cahaya dan pencapaian titik pampasan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65D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menggunakan graf</w:t>
            </w:r>
            <w:r w:rsid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826CB" w:rsidRPr="001D37F0" w14:paraId="1A9F75F7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7EB2D5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826CB" w:rsidRPr="001D37F0" w14:paraId="19CC3A80" w14:textId="77777777" w:rsidTr="00677AAA">
        <w:trPr>
          <w:trHeight w:val="735"/>
        </w:trPr>
        <w:tc>
          <w:tcPr>
            <w:tcW w:w="9659" w:type="dxa"/>
            <w:gridSpan w:val="4"/>
          </w:tcPr>
          <w:p w14:paraId="727D3D60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9A87201" w14:textId="2FB3966C" w:rsidR="004826CB" w:rsidRDefault="004826CB" w:rsidP="00677AAA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965DAC" w:rsidRPr="00965DAC">
              <w:rPr>
                <w:sz w:val="24"/>
                <w:szCs w:val="24"/>
                <w:lang w:val="en-US"/>
              </w:rPr>
              <w:t>titik pampasan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2A5A04" w14:textId="77777777" w:rsidR="004826CB" w:rsidRPr="00C12C87" w:rsidRDefault="004826CB" w:rsidP="00677AAA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826CB" w:rsidRPr="001D37F0" w14:paraId="7DAE035A" w14:textId="77777777" w:rsidTr="00677AAA">
        <w:trPr>
          <w:trHeight w:val="930"/>
        </w:trPr>
        <w:tc>
          <w:tcPr>
            <w:tcW w:w="9659" w:type="dxa"/>
            <w:gridSpan w:val="4"/>
          </w:tcPr>
          <w:p w14:paraId="4AECFB52" w14:textId="77777777" w:rsidR="004826CB" w:rsidRPr="001D37F0" w:rsidRDefault="004826CB" w:rsidP="00677AA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3070FB1" w14:textId="2C06B42A" w:rsidR="00965DAC" w:rsidRPr="00677AAA" w:rsidRDefault="004826CB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Secara ber</w:t>
            </w:r>
            <w:r w:rsidR="00965DAC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murid menjalankan aktiviti </w:t>
            </w:r>
            <w:r w:rsidR="00965DAC" w:rsidRPr="00677AAA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Fan-N-Pick.</w:t>
            </w:r>
          </w:p>
          <w:p w14:paraId="41D4D295" w14:textId="77777777" w:rsid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Kad nombor disusun seperti bentuk kipas.</w:t>
            </w:r>
          </w:p>
          <w:p w14:paraId="3B1EA6DD" w14:textId="77777777" w:rsid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ahli dalam kumpulan dikehendaki menjawab 1 soalan berdasarkan kad nombor yang</w:t>
            </w:r>
            <w:r w:rsidR="00677AAA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dipilih.</w:t>
            </w:r>
          </w:p>
          <w:p w14:paraId="27356846" w14:textId="77777777" w:rsid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Jawapan murid dibentangkan dalam kumpulan masing-masing.</w:t>
            </w:r>
          </w:p>
          <w:p w14:paraId="31125B67" w14:textId="77777777" w:rsid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memberi respons dan pujian terhadap jawapan murid lain.</w:t>
            </w:r>
          </w:p>
          <w:p w14:paraId="3A7A3773" w14:textId="357DAAE8" w:rsidR="004826CB" w:rsidRP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 bersama ahli kumpulan diadakan untuk menyusun jawapan terbaik</w:t>
            </w:r>
            <w:r w:rsidR="00677AAA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826CB" w:rsidRPr="001D37F0" w14:paraId="022093D0" w14:textId="77777777" w:rsidTr="00677AAA">
        <w:trPr>
          <w:trHeight w:val="637"/>
        </w:trPr>
        <w:tc>
          <w:tcPr>
            <w:tcW w:w="9659" w:type="dxa"/>
            <w:gridSpan w:val="4"/>
          </w:tcPr>
          <w:p w14:paraId="17C3916E" w14:textId="77777777" w:rsidR="004826CB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4AED4A5" w14:textId="6EE3C663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1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9614FB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9614FB">
              <w:rPr>
                <w:sz w:val="24"/>
                <w:szCs w:val="24"/>
                <w:lang w:val="en-US"/>
              </w:rPr>
              <w:t>41</w:t>
            </w:r>
            <w:r w:rsidR="00677AAA">
              <w:rPr>
                <w:sz w:val="24"/>
                <w:szCs w:val="24"/>
                <w:lang w:val="en-US"/>
              </w:rPr>
              <w:t xml:space="preserve"> – </w:t>
            </w:r>
            <w:r w:rsidR="009614FB">
              <w:rPr>
                <w:sz w:val="24"/>
                <w:szCs w:val="24"/>
                <w:lang w:val="en-US"/>
              </w:rPr>
              <w:t>42</w:t>
            </w:r>
            <w:r w:rsidR="00677AAA">
              <w:rPr>
                <w:sz w:val="24"/>
                <w:szCs w:val="24"/>
                <w:lang w:val="en-US"/>
              </w:rPr>
              <w:t>.</w:t>
            </w:r>
          </w:p>
        </w:tc>
      </w:tr>
      <w:tr w:rsidR="004826CB" w:rsidRPr="001D37F0" w14:paraId="631E74B3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D34C2F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826CB" w:rsidRPr="001D37F0" w14:paraId="2C4BA624" w14:textId="77777777" w:rsidTr="00677AAA">
        <w:trPr>
          <w:trHeight w:val="3274"/>
        </w:trPr>
        <w:tc>
          <w:tcPr>
            <w:tcW w:w="9659" w:type="dxa"/>
            <w:gridSpan w:val="4"/>
          </w:tcPr>
          <w:p w14:paraId="226FEEC4" w14:textId="77777777" w:rsidR="004826CB" w:rsidRPr="001D37F0" w:rsidRDefault="004826C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2792B8" w14:textId="77777777" w:rsidR="004826CB" w:rsidRPr="001D37F0" w:rsidRDefault="004826C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347B8D" w14:textId="77777777" w:rsidR="004826CB" w:rsidRPr="001D37F0" w:rsidRDefault="004826C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74C0D8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  <w:p w14:paraId="6A16D23E" w14:textId="77777777" w:rsidR="004826CB" w:rsidRDefault="004826C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8C8213" w14:textId="28493F15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677AAA">
              <w:rPr>
                <w:sz w:val="24"/>
                <w:szCs w:val="24"/>
                <w:lang w:val="en-US"/>
              </w:rPr>
              <w:t>_</w:t>
            </w:r>
          </w:p>
          <w:p w14:paraId="1166B573" w14:textId="673CB493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677AAA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4CAA109" w14:textId="77777777" w:rsidR="00335AAB" w:rsidRDefault="00335AAB" w:rsidP="00335AAB">
      <w:pPr>
        <w:rPr>
          <w:lang w:val="en-US"/>
        </w:rPr>
      </w:pPr>
    </w:p>
    <w:p w14:paraId="2C90C098" w14:textId="77777777" w:rsidR="00335AAB" w:rsidRDefault="00335AAB" w:rsidP="00335AAB">
      <w:pPr>
        <w:rPr>
          <w:lang w:val="en-US"/>
        </w:rPr>
      </w:pPr>
    </w:p>
    <w:p w14:paraId="48395764" w14:textId="77777777" w:rsidR="00335AAB" w:rsidRPr="0051390F" w:rsidRDefault="00335AAB" w:rsidP="00335AAB">
      <w:pPr>
        <w:rPr>
          <w:lang w:val="en-US"/>
        </w:rPr>
      </w:pPr>
    </w:p>
    <w:p w14:paraId="23E5AC25" w14:textId="77777777" w:rsidR="009C2458" w:rsidRDefault="009C2458"/>
    <w:sectPr w:rsidR="009C2458" w:rsidSect="001D37F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21A1" w14:textId="77777777" w:rsidR="00CA155C" w:rsidRDefault="00CA155C">
      <w:pPr>
        <w:spacing w:after="0" w:line="240" w:lineRule="auto"/>
      </w:pPr>
      <w:r>
        <w:separator/>
      </w:r>
    </w:p>
  </w:endnote>
  <w:endnote w:type="continuationSeparator" w:id="0">
    <w:p w14:paraId="5D71C3B8" w14:textId="77777777" w:rsidR="00CA155C" w:rsidRDefault="00CA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A7ECE" w14:textId="77777777" w:rsidR="005C12D2" w:rsidRDefault="00677AA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5</w:t>
        </w:r>
        <w:r>
          <w:fldChar w:fldCharType="end"/>
        </w:r>
      </w:p>
    </w:sdtContent>
  </w:sdt>
  <w:p w14:paraId="0B3F78C2" w14:textId="77777777" w:rsidR="005C12D2" w:rsidRDefault="005C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A4C3" w14:textId="77777777" w:rsidR="00CA155C" w:rsidRDefault="00CA155C">
      <w:pPr>
        <w:spacing w:after="0" w:line="240" w:lineRule="auto"/>
      </w:pPr>
      <w:r>
        <w:separator/>
      </w:r>
    </w:p>
  </w:footnote>
  <w:footnote w:type="continuationSeparator" w:id="0">
    <w:p w14:paraId="3DB02458" w14:textId="77777777" w:rsidR="00CA155C" w:rsidRDefault="00CA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4B7"/>
    <w:multiLevelType w:val="hybridMultilevel"/>
    <w:tmpl w:val="BBE6ED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25B6"/>
    <w:multiLevelType w:val="hybridMultilevel"/>
    <w:tmpl w:val="7646C1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432B"/>
    <w:multiLevelType w:val="hybridMultilevel"/>
    <w:tmpl w:val="37148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20C8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F17A2"/>
    <w:multiLevelType w:val="hybridMultilevel"/>
    <w:tmpl w:val="FECC70C8"/>
    <w:lvl w:ilvl="0" w:tplc="21ECD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D1BC3"/>
    <w:multiLevelType w:val="hybridMultilevel"/>
    <w:tmpl w:val="8A08EF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57B5C"/>
    <w:multiLevelType w:val="hybridMultilevel"/>
    <w:tmpl w:val="889C3D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4EF6"/>
    <w:multiLevelType w:val="hybridMultilevel"/>
    <w:tmpl w:val="D5189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956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467E"/>
    <w:multiLevelType w:val="hybridMultilevel"/>
    <w:tmpl w:val="7B8E75B8"/>
    <w:lvl w:ilvl="0" w:tplc="6D862D4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8528A"/>
    <w:multiLevelType w:val="hybridMultilevel"/>
    <w:tmpl w:val="98DA69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66A"/>
    <w:multiLevelType w:val="hybridMultilevel"/>
    <w:tmpl w:val="CC241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3B03"/>
    <w:multiLevelType w:val="hybridMultilevel"/>
    <w:tmpl w:val="CE6A61DE"/>
    <w:lvl w:ilvl="0" w:tplc="E9863D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18"/>
  </w:num>
  <w:num w:numId="3" w16cid:durableId="634995091">
    <w:abstractNumId w:val="12"/>
  </w:num>
  <w:num w:numId="4" w16cid:durableId="280262346">
    <w:abstractNumId w:val="9"/>
  </w:num>
  <w:num w:numId="5" w16cid:durableId="1565339310">
    <w:abstractNumId w:val="7"/>
  </w:num>
  <w:num w:numId="6" w16cid:durableId="240798430">
    <w:abstractNumId w:val="13"/>
  </w:num>
  <w:num w:numId="7" w16cid:durableId="1209149550">
    <w:abstractNumId w:val="8"/>
  </w:num>
  <w:num w:numId="8" w16cid:durableId="1208445464">
    <w:abstractNumId w:val="15"/>
  </w:num>
  <w:num w:numId="9" w16cid:durableId="156314495">
    <w:abstractNumId w:val="17"/>
  </w:num>
  <w:num w:numId="10" w16cid:durableId="747769787">
    <w:abstractNumId w:val="5"/>
  </w:num>
  <w:num w:numId="11" w16cid:durableId="307630280">
    <w:abstractNumId w:val="0"/>
  </w:num>
  <w:num w:numId="12" w16cid:durableId="977801248">
    <w:abstractNumId w:val="10"/>
  </w:num>
  <w:num w:numId="13" w16cid:durableId="1863934749">
    <w:abstractNumId w:val="6"/>
  </w:num>
  <w:num w:numId="14" w16cid:durableId="1631788475">
    <w:abstractNumId w:val="1"/>
  </w:num>
  <w:num w:numId="15" w16cid:durableId="740103366">
    <w:abstractNumId w:val="11"/>
  </w:num>
  <w:num w:numId="16" w16cid:durableId="1377776336">
    <w:abstractNumId w:val="3"/>
  </w:num>
  <w:num w:numId="17" w16cid:durableId="444006822">
    <w:abstractNumId w:val="16"/>
  </w:num>
  <w:num w:numId="18" w16cid:durableId="1675450577">
    <w:abstractNumId w:val="4"/>
  </w:num>
  <w:num w:numId="19" w16cid:durableId="207227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MjQ1MzIwszAwNbZQ0lEKTi0uzszPAykwrgUABTwHYywAAAA="/>
  </w:docVars>
  <w:rsids>
    <w:rsidRoot w:val="00335AAB"/>
    <w:rsid w:val="0008196A"/>
    <w:rsid w:val="000D165E"/>
    <w:rsid w:val="000E3966"/>
    <w:rsid w:val="000F7EBC"/>
    <w:rsid w:val="00124221"/>
    <w:rsid w:val="001552EC"/>
    <w:rsid w:val="00157975"/>
    <w:rsid w:val="0016627E"/>
    <w:rsid w:val="00180822"/>
    <w:rsid w:val="001B70E9"/>
    <w:rsid w:val="001C7D1A"/>
    <w:rsid w:val="001E0F26"/>
    <w:rsid w:val="001E5751"/>
    <w:rsid w:val="00205A20"/>
    <w:rsid w:val="00261276"/>
    <w:rsid w:val="002C6774"/>
    <w:rsid w:val="00335AAB"/>
    <w:rsid w:val="003B6DE9"/>
    <w:rsid w:val="004716D3"/>
    <w:rsid w:val="004826CB"/>
    <w:rsid w:val="004C3193"/>
    <w:rsid w:val="005C12D2"/>
    <w:rsid w:val="0064501A"/>
    <w:rsid w:val="00677AAA"/>
    <w:rsid w:val="006C7FF0"/>
    <w:rsid w:val="006E6142"/>
    <w:rsid w:val="007B378D"/>
    <w:rsid w:val="008111D3"/>
    <w:rsid w:val="008409ED"/>
    <w:rsid w:val="00881262"/>
    <w:rsid w:val="008B4ECC"/>
    <w:rsid w:val="00911693"/>
    <w:rsid w:val="009614FB"/>
    <w:rsid w:val="00965DAC"/>
    <w:rsid w:val="009C0B48"/>
    <w:rsid w:val="009C2458"/>
    <w:rsid w:val="009E4E96"/>
    <w:rsid w:val="009E5D93"/>
    <w:rsid w:val="009F1B42"/>
    <w:rsid w:val="00AD44A6"/>
    <w:rsid w:val="00B456B5"/>
    <w:rsid w:val="00B55BF5"/>
    <w:rsid w:val="00B76BFE"/>
    <w:rsid w:val="00BA5D67"/>
    <w:rsid w:val="00BC5AFD"/>
    <w:rsid w:val="00C01756"/>
    <w:rsid w:val="00C3720E"/>
    <w:rsid w:val="00C514C3"/>
    <w:rsid w:val="00C64D40"/>
    <w:rsid w:val="00CA155C"/>
    <w:rsid w:val="00CC3569"/>
    <w:rsid w:val="00D001EF"/>
    <w:rsid w:val="00D1391B"/>
    <w:rsid w:val="00E05F89"/>
    <w:rsid w:val="00E9292F"/>
    <w:rsid w:val="00EA5497"/>
    <w:rsid w:val="00EC747B"/>
    <w:rsid w:val="00E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56224"/>
  <w15:chartTrackingRefBased/>
  <w15:docId w15:val="{9B8D1CC0-520A-46CD-ADCF-A3FF090B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AB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AAB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A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5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AAB"/>
    <w:rPr>
      <w:noProof/>
      <w:kern w:val="0"/>
      <w:lang w:val="ms-MY"/>
      <w14:ligatures w14:val="none"/>
    </w:rPr>
  </w:style>
  <w:style w:type="character" w:customStyle="1" w:styleId="fontstyle01">
    <w:name w:val="fontstyle01"/>
    <w:basedOn w:val="DefaultParagraphFont"/>
    <w:rsid w:val="00335AA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335AAB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1157</Words>
  <Characters>8682</Characters>
  <Application>Microsoft Office Word</Application>
  <DocSecurity>0</DocSecurity>
  <Lines>271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Faezah Abdul Wahab</dc:creator>
  <cp:keywords/>
  <dc:description/>
  <cp:lastModifiedBy>Faezah Abdul Wahab</cp:lastModifiedBy>
  <cp:revision>41</cp:revision>
  <dcterms:created xsi:type="dcterms:W3CDTF">2023-10-30T06:39:00Z</dcterms:created>
  <dcterms:modified xsi:type="dcterms:W3CDTF">2025-10-09T08:02:00Z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b2764e2f-5bf2-4a9c-9c28-1ef339b55c83</vt:lpwstr>
  </property>
</Properties>
</file>