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EF3C" w14:textId="1CDE3ED4" w:rsidR="00D6724D" w:rsidRPr="001D37F0" w:rsidRDefault="00D6724D" w:rsidP="00D6724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F566CB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724D" w:rsidRPr="001D37F0" w14:paraId="73110709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AA9488" w14:textId="77777777" w:rsidR="00D6724D" w:rsidRPr="001D37F0" w:rsidRDefault="00D6724D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D6724D" w:rsidRPr="001D37F0" w14:paraId="39C6BEE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F47D81B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23A7D1E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DEC4BD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52E3C28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6724D" w:rsidRPr="001D37F0" w14:paraId="2FF269D6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8963468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5652BC2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254C913D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56C89E3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6724D" w:rsidRPr="001D37F0" w14:paraId="56FE6F4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1D2FC34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62218FB" w14:textId="2312C56E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Sexual Reproduction in Flowering Plants</w:t>
            </w:r>
          </w:p>
        </w:tc>
        <w:tc>
          <w:tcPr>
            <w:tcW w:w="1304" w:type="dxa"/>
            <w:vAlign w:val="center"/>
          </w:tcPr>
          <w:p w14:paraId="3525109B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9FAD65C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6724D" w:rsidRPr="001D37F0" w14:paraId="378613B0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79FFA0D3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EC9BB08" w14:textId="183C546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</w:t>
            </w:r>
            <w:r w:rsidR="00F566CB">
              <w:rPr>
                <w:sz w:val="24"/>
                <w:szCs w:val="24"/>
                <w:lang w:val="en-US"/>
              </w:rPr>
              <w:t xml:space="preserve"> of a Flower</w:t>
            </w:r>
          </w:p>
        </w:tc>
        <w:tc>
          <w:tcPr>
            <w:tcW w:w="1304" w:type="dxa"/>
            <w:vAlign w:val="center"/>
          </w:tcPr>
          <w:p w14:paraId="7C190FD3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880FD66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6724D" w:rsidRPr="001D37F0" w14:paraId="0A51F94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AE146A" w14:textId="77777777" w:rsidR="00D6724D" w:rsidRPr="001D37F0" w:rsidRDefault="00D6724D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D6724D" w:rsidRPr="001D37F0" w14:paraId="59625247" w14:textId="77777777" w:rsidTr="00EC2735">
        <w:tc>
          <w:tcPr>
            <w:tcW w:w="9659" w:type="dxa"/>
            <w:gridSpan w:val="4"/>
          </w:tcPr>
          <w:p w14:paraId="05D5F42A" w14:textId="18108A27" w:rsidR="00D6724D" w:rsidRDefault="00D6724D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F566CB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563BEA97" w14:textId="742850CB" w:rsidR="00D6724D" w:rsidRDefault="00D6724D" w:rsidP="00EC2735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Identify the eleven structural parts of a flower.</w:t>
            </w:r>
          </w:p>
          <w:p w14:paraId="7C04A607" w14:textId="784E49F6" w:rsidR="00D6724D" w:rsidRPr="00195E01" w:rsidRDefault="00D6724D" w:rsidP="00EC2735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Compare and contrast six points between male and female structures in flowers.</w:t>
            </w:r>
          </w:p>
        </w:tc>
      </w:tr>
      <w:tr w:rsidR="00D6724D" w:rsidRPr="001D37F0" w14:paraId="637ED1E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FB51D3" w14:textId="77777777" w:rsidR="00D6724D" w:rsidRPr="00017F77" w:rsidRDefault="00D6724D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017F77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6724D" w:rsidRPr="001D37F0" w14:paraId="53C0BC12" w14:textId="77777777" w:rsidTr="00EC2735">
        <w:trPr>
          <w:trHeight w:val="735"/>
        </w:trPr>
        <w:tc>
          <w:tcPr>
            <w:tcW w:w="9659" w:type="dxa"/>
            <w:gridSpan w:val="4"/>
          </w:tcPr>
          <w:p w14:paraId="1348A634" w14:textId="77777777" w:rsidR="00D6724D" w:rsidRDefault="00D6724D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607C941" w14:textId="39FC6F87" w:rsidR="00AC3FA4" w:rsidRPr="00AC3FA4" w:rsidRDefault="00D6724D" w:rsidP="00AC3FA4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F566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answered questions to test the </w:t>
            </w:r>
            <w:r w:rsidR="00F566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>' level of knowledge about the structure of flowers in sexual reproduction that had been learned during Form 1.</w:t>
            </w:r>
          </w:p>
        </w:tc>
      </w:tr>
      <w:tr w:rsidR="00D6724D" w:rsidRPr="001D37F0" w14:paraId="1529BB1F" w14:textId="77777777" w:rsidTr="00EC2735">
        <w:trPr>
          <w:trHeight w:val="930"/>
        </w:trPr>
        <w:tc>
          <w:tcPr>
            <w:tcW w:w="9659" w:type="dxa"/>
            <w:gridSpan w:val="4"/>
          </w:tcPr>
          <w:p w14:paraId="23FBE93D" w14:textId="77777777" w:rsidR="00D6724D" w:rsidRDefault="00D6724D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49CF457" w14:textId="77777777" w:rsidR="00D6724D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are given samples of hibiscus flowers by the teacher.</w:t>
            </w:r>
          </w:p>
          <w:p w14:paraId="2B012D59" w14:textId="77777777" w:rsidR="00D6724D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dissect flowers, draw and label the structure and function of peduncles, sepals, petals, carpels (stigma, style, ovary) and stamens (filaments and anthers).</w:t>
            </w:r>
          </w:p>
          <w:p w14:paraId="4DCF0CA4" w14:textId="77777777" w:rsidR="00D6724D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are asked by the teacher to identify the male structure with the female structure on the hibiscus.</w:t>
            </w:r>
          </w:p>
          <w:p w14:paraId="286363F7" w14:textId="5D7EC0BE" w:rsidR="00D6724D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are asked by the teacher to compare and contrast the male structure with the female structure of </w:t>
            </w:r>
            <w:r w:rsidR="00F566CB">
              <w:rPr>
                <w:bCs/>
                <w:sz w:val="24"/>
                <w:szCs w:val="24"/>
                <w:lang w:val="en-US"/>
              </w:rPr>
              <w:t xml:space="preserve">the </w:t>
            </w:r>
            <w:r>
              <w:rPr>
                <w:bCs/>
                <w:sz w:val="24"/>
                <w:szCs w:val="24"/>
                <w:lang w:val="en-US"/>
              </w:rPr>
              <w:t>hibiscus.</w:t>
            </w:r>
          </w:p>
          <w:p w14:paraId="46931F6F" w14:textId="1625D135" w:rsidR="00D6724D" w:rsidRPr="00A765DB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pairs, </w:t>
            </w:r>
            <w:r w:rsidR="00F566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take turns responding to the given task.</w:t>
            </w:r>
          </w:p>
        </w:tc>
      </w:tr>
      <w:tr w:rsidR="00D6724D" w:rsidRPr="001D37F0" w14:paraId="32DBDC8C" w14:textId="77777777" w:rsidTr="00EC2735">
        <w:trPr>
          <w:trHeight w:val="627"/>
        </w:trPr>
        <w:tc>
          <w:tcPr>
            <w:tcW w:w="9659" w:type="dxa"/>
            <w:gridSpan w:val="4"/>
          </w:tcPr>
          <w:p w14:paraId="7CFC46E9" w14:textId="77777777" w:rsidR="00D6724D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53950C0" w14:textId="5166B07B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and 2 in the </w:t>
            </w:r>
            <w:r w:rsidR="00FC3C99">
              <w:rPr>
                <w:sz w:val="24"/>
                <w:szCs w:val="24"/>
                <w:lang w:val="en-US"/>
              </w:rPr>
              <w:t>Excel</w:t>
            </w:r>
            <w:r w:rsidR="00F566CB">
              <w:rPr>
                <w:sz w:val="24"/>
                <w:szCs w:val="24"/>
                <w:lang w:val="en-US"/>
              </w:rPr>
              <w:t xml:space="preserve"> PBD Biologi Form 5 book</w:t>
            </w:r>
            <w:r w:rsidR="00F566CB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page </w:t>
            </w:r>
            <w:r w:rsidR="00FC3C99">
              <w:rPr>
                <w:sz w:val="24"/>
                <w:szCs w:val="24"/>
                <w:lang w:val="en-US"/>
              </w:rPr>
              <w:t>84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6724D" w:rsidRPr="001D37F0" w14:paraId="5EA7F3B3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A8B802" w14:textId="77777777" w:rsidR="00D6724D" w:rsidRPr="001D37F0" w:rsidRDefault="00D6724D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6724D" w:rsidRPr="001D37F0" w14:paraId="7637EC64" w14:textId="77777777" w:rsidTr="00AC3FA4">
        <w:trPr>
          <w:trHeight w:val="2848"/>
        </w:trPr>
        <w:tc>
          <w:tcPr>
            <w:tcW w:w="9659" w:type="dxa"/>
            <w:gridSpan w:val="4"/>
          </w:tcPr>
          <w:p w14:paraId="6C3D0519" w14:textId="40380205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566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BF97F92" w14:textId="3654704F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566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DA00F08" w14:textId="2B0A6D42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566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706D7DA5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  <w:p w14:paraId="337A17AE" w14:textId="77777777" w:rsidR="00D6724D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DEB480C" w14:textId="1E9CC6FC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59C4199" w14:textId="77777777" w:rsidR="007C3FBD" w:rsidRDefault="007C3FBD"/>
    <w:p w14:paraId="4784EF5B" w14:textId="77777777" w:rsidR="00F566CB" w:rsidRDefault="00F566C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C3FA4" w:rsidRPr="001D37F0" w14:paraId="7943BE08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A90579" w14:textId="77777777" w:rsidR="00AC3FA4" w:rsidRPr="001D37F0" w:rsidRDefault="00AC3FA4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C3FA4" w:rsidRPr="001D37F0" w14:paraId="36C93193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6DE3942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64778AA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ECC382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C154371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C3FA4" w:rsidRPr="001D37F0" w14:paraId="1837990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F7FA0FA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E4F8916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0C4AEAE9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1229EEC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C3FA4" w:rsidRPr="001D37F0" w14:paraId="4D1CD8CD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7F589F7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1BA90F7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Sexual Reproduction in Flowering Plants</w:t>
            </w:r>
          </w:p>
        </w:tc>
        <w:tc>
          <w:tcPr>
            <w:tcW w:w="1304" w:type="dxa"/>
            <w:vAlign w:val="center"/>
          </w:tcPr>
          <w:p w14:paraId="3D580B1A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5AEC733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C3FA4" w:rsidRPr="001D37F0" w14:paraId="69B4F6F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6B61241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1E72306" w14:textId="384034E9" w:rsidR="00AC3FA4" w:rsidRPr="001D37F0" w:rsidRDefault="008A0977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Development of </w:t>
            </w:r>
            <w:r w:rsidR="00240145">
              <w:rPr>
                <w:sz w:val="24"/>
                <w:szCs w:val="24"/>
                <w:lang w:val="en-US"/>
              </w:rPr>
              <w:t>Seed</w:t>
            </w:r>
            <w:r>
              <w:rPr>
                <w:sz w:val="24"/>
                <w:szCs w:val="24"/>
                <w:lang w:val="en-US"/>
              </w:rPr>
              <w:t>s</w:t>
            </w:r>
            <w:r w:rsidR="00240145">
              <w:rPr>
                <w:sz w:val="24"/>
                <w:szCs w:val="24"/>
                <w:lang w:val="en-US"/>
              </w:rPr>
              <w:t xml:space="preserve"> and Fruit</w:t>
            </w:r>
            <w:r>
              <w:rPr>
                <w:sz w:val="24"/>
                <w:szCs w:val="24"/>
                <w:lang w:val="en-US"/>
              </w:rPr>
              <w:t>s</w:t>
            </w:r>
            <w:r w:rsidR="0024014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4B378E19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D5324BB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C3FA4" w:rsidRPr="001D37F0" w14:paraId="316EEAA2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745F0A" w14:textId="77777777" w:rsidR="00AC3FA4" w:rsidRPr="001D37F0" w:rsidRDefault="00AC3FA4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C3FA4" w:rsidRPr="001D37F0" w14:paraId="1EE9FD3A" w14:textId="77777777" w:rsidTr="00EC2735">
        <w:tc>
          <w:tcPr>
            <w:tcW w:w="9659" w:type="dxa"/>
            <w:gridSpan w:val="4"/>
          </w:tcPr>
          <w:p w14:paraId="072C2731" w14:textId="1E515936" w:rsidR="00AC3FA4" w:rsidRDefault="00AC3FA4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F566CB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12F51001" w14:textId="77777777" w:rsidR="00AC3FA4" w:rsidRDefault="00240145" w:rsidP="00240145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Connect the link between the three parts of the flower structure with the fruit structure.</w:t>
            </w:r>
          </w:p>
          <w:p w14:paraId="4FD7B78C" w14:textId="22D50DD3" w:rsidR="00240145" w:rsidRDefault="00240145" w:rsidP="00240145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State five structures and functions of seed and fruit development.</w:t>
            </w:r>
          </w:p>
          <w:p w14:paraId="3CA84849" w14:textId="40D0869E" w:rsidR="00D135F6" w:rsidRPr="00195E01" w:rsidRDefault="00D135F6" w:rsidP="00240145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State four types of fruit along with their characteristics.</w:t>
            </w:r>
          </w:p>
        </w:tc>
      </w:tr>
      <w:tr w:rsidR="00AC3FA4" w:rsidRPr="001D37F0" w14:paraId="67F7BD4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A45258" w14:textId="77777777" w:rsidR="00AC3FA4" w:rsidRPr="00017F77" w:rsidRDefault="00AC3FA4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017F77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C3FA4" w:rsidRPr="001D37F0" w14:paraId="6260C99C" w14:textId="77777777" w:rsidTr="00EC2735">
        <w:trPr>
          <w:trHeight w:val="735"/>
        </w:trPr>
        <w:tc>
          <w:tcPr>
            <w:tcW w:w="9659" w:type="dxa"/>
            <w:gridSpan w:val="4"/>
          </w:tcPr>
          <w:p w14:paraId="262444CD" w14:textId="77777777" w:rsidR="00AC3FA4" w:rsidRDefault="00AC3FA4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7B60CEA" w14:textId="356DC6ED" w:rsidR="00AC3FA4" w:rsidRDefault="00AC3FA4" w:rsidP="00D135F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double fertili</w:t>
            </w:r>
            <w:r w:rsidR="008A0977">
              <w:rPr>
                <w:bCs/>
                <w:sz w:val="24"/>
                <w:szCs w:val="24"/>
                <w:lang w:val="en-US"/>
              </w:rPr>
              <w:t>s</w:t>
            </w:r>
            <w:r>
              <w:rPr>
                <w:bCs/>
                <w:sz w:val="24"/>
                <w:szCs w:val="24"/>
                <w:lang w:val="en-US"/>
              </w:rPr>
              <w:t>ation with the development of seeds and fruits in the textbook page 125.</w:t>
            </w:r>
          </w:p>
          <w:p w14:paraId="58702C4F" w14:textId="4C5C7E7E" w:rsidR="00D135F6" w:rsidRPr="00AC3FA4" w:rsidRDefault="00F566CB" w:rsidP="00D135F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D135F6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AC3FA4" w:rsidRPr="001D37F0" w14:paraId="224FFD53" w14:textId="77777777" w:rsidTr="00EC2735">
        <w:trPr>
          <w:trHeight w:val="930"/>
        </w:trPr>
        <w:tc>
          <w:tcPr>
            <w:tcW w:w="9659" w:type="dxa"/>
            <w:gridSpan w:val="4"/>
          </w:tcPr>
          <w:p w14:paraId="362349A1" w14:textId="77777777" w:rsidR="00AC3FA4" w:rsidRDefault="00AC3FA4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FBD8310" w14:textId="77777777" w:rsidR="00D3523D" w:rsidRDefault="00F566CB" w:rsidP="00D3523D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AC3FA4">
              <w:rPr>
                <w:bCs/>
                <w:sz w:val="24"/>
                <w:szCs w:val="24"/>
                <w:lang w:val="en-US"/>
              </w:rPr>
              <w:t xml:space="preserve"> are divided into three groups.</w:t>
            </w:r>
            <w:r w:rsidR="00D3523D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D3523D" w:rsidRPr="00D3523D">
              <w:rPr>
                <w:bCs/>
                <w:sz w:val="24"/>
                <w:szCs w:val="24"/>
                <w:lang w:val="en-US"/>
              </w:rPr>
              <w:t xml:space="preserve">Each group is given the following title: </w:t>
            </w:r>
          </w:p>
          <w:p w14:paraId="1C9BEC14" w14:textId="7CC07E62" w:rsidR="00D135F6" w:rsidRDefault="00D135F6" w:rsidP="00D3523D">
            <w:pPr>
              <w:pStyle w:val="ListParagraph"/>
              <w:numPr>
                <w:ilvl w:val="0"/>
                <w:numId w:val="11"/>
              </w:numPr>
              <w:ind w:left="743" w:hanging="284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Group A: </w:t>
            </w:r>
            <w:r w:rsidR="00D3523D">
              <w:rPr>
                <w:bCs/>
                <w:sz w:val="24"/>
                <w:szCs w:val="24"/>
                <w:lang w:val="en-US"/>
              </w:rPr>
              <w:t>Development of s</w:t>
            </w:r>
            <w:r>
              <w:rPr>
                <w:bCs/>
                <w:sz w:val="24"/>
                <w:szCs w:val="24"/>
                <w:lang w:val="en-US"/>
              </w:rPr>
              <w:t xml:space="preserve">eed and fruit </w:t>
            </w:r>
          </w:p>
          <w:p w14:paraId="12FDE917" w14:textId="2CE83668" w:rsidR="00D135F6" w:rsidRDefault="00D135F6" w:rsidP="00DF5B18">
            <w:pPr>
              <w:pStyle w:val="ListParagraph"/>
              <w:numPr>
                <w:ilvl w:val="0"/>
                <w:numId w:val="10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B: Structure of seeds and ovules</w:t>
            </w:r>
          </w:p>
          <w:p w14:paraId="24DF0F94" w14:textId="7E2E18E3" w:rsidR="00D135F6" w:rsidRDefault="00D135F6" w:rsidP="00DF5B18">
            <w:pPr>
              <w:pStyle w:val="ListParagraph"/>
              <w:numPr>
                <w:ilvl w:val="0"/>
                <w:numId w:val="10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C: Structure of fruit and ovary</w:t>
            </w:r>
          </w:p>
          <w:p w14:paraId="0E942ED6" w14:textId="7999BFD6" w:rsidR="00D135F6" w:rsidRDefault="00D135F6" w:rsidP="00D135F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was given 30 minutes to find information on the Internet and combine the material</w:t>
            </w:r>
            <w:r w:rsidR="008D19EB">
              <w:rPr>
                <w:bCs/>
                <w:sz w:val="24"/>
                <w:szCs w:val="24"/>
                <w:lang w:val="en-US"/>
              </w:rPr>
              <w:t>s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7E0BB5F2" w14:textId="572424BD" w:rsidR="00D135F6" w:rsidRPr="00A765DB" w:rsidRDefault="00D135F6" w:rsidP="00D135F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prepare </w:t>
            </w:r>
            <w:r w:rsidR="008D19EB">
              <w:rPr>
                <w:bCs/>
                <w:sz w:val="24"/>
                <w:szCs w:val="24"/>
                <w:lang w:val="en-US"/>
              </w:rPr>
              <w:t xml:space="preserve">the materials for </w:t>
            </w:r>
            <w:r>
              <w:rPr>
                <w:bCs/>
                <w:sz w:val="24"/>
                <w:szCs w:val="24"/>
                <w:lang w:val="en-US"/>
              </w:rPr>
              <w:t>presentation in the form of bubble maps and present to other friends.</w:t>
            </w:r>
          </w:p>
        </w:tc>
      </w:tr>
      <w:tr w:rsidR="00AC3FA4" w:rsidRPr="001D37F0" w14:paraId="3CBC9A24" w14:textId="77777777" w:rsidTr="00EC2735">
        <w:trPr>
          <w:trHeight w:val="627"/>
        </w:trPr>
        <w:tc>
          <w:tcPr>
            <w:tcW w:w="9659" w:type="dxa"/>
            <w:gridSpan w:val="4"/>
          </w:tcPr>
          <w:p w14:paraId="71B62F18" w14:textId="77777777" w:rsidR="00AC3FA4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53992AB" w14:textId="64FCF141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</w:t>
            </w:r>
            <w:r w:rsidR="00DB6AFD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 xml:space="preserve"> - 4 in the </w:t>
            </w:r>
            <w:r w:rsidR="0096436E">
              <w:rPr>
                <w:sz w:val="24"/>
                <w:szCs w:val="24"/>
                <w:lang w:val="en-US"/>
              </w:rPr>
              <w:t>Excel</w:t>
            </w:r>
            <w:r w:rsidR="008D19EB">
              <w:rPr>
                <w:sz w:val="24"/>
                <w:szCs w:val="24"/>
                <w:lang w:val="en-US"/>
              </w:rPr>
              <w:t xml:space="preserve"> PBD Biologi Form 5 book</w:t>
            </w:r>
            <w:r w:rsidR="008D19EB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page </w:t>
            </w:r>
            <w:r w:rsidR="0096436E">
              <w:rPr>
                <w:sz w:val="24"/>
                <w:szCs w:val="24"/>
                <w:lang w:val="en-US"/>
              </w:rPr>
              <w:t>89</w:t>
            </w:r>
            <w:r w:rsidR="00DB6AFD">
              <w:rPr>
                <w:sz w:val="24"/>
                <w:szCs w:val="24"/>
                <w:lang w:val="en-US"/>
              </w:rPr>
              <w:t>-</w:t>
            </w:r>
            <w:r w:rsidR="0096436E">
              <w:rPr>
                <w:sz w:val="24"/>
                <w:szCs w:val="24"/>
                <w:lang w:val="en-US"/>
              </w:rPr>
              <w:t>90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C3FA4" w:rsidRPr="001D37F0" w14:paraId="773C168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721FD6" w14:textId="77777777" w:rsidR="00AC3FA4" w:rsidRPr="001D37F0" w:rsidRDefault="00AC3FA4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C3FA4" w:rsidRPr="001D37F0" w14:paraId="73C4D31B" w14:textId="77777777" w:rsidTr="00D135F6">
        <w:trPr>
          <w:trHeight w:val="3136"/>
        </w:trPr>
        <w:tc>
          <w:tcPr>
            <w:tcW w:w="9659" w:type="dxa"/>
            <w:gridSpan w:val="4"/>
          </w:tcPr>
          <w:p w14:paraId="57392550" w14:textId="271356B1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566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6595A09" w14:textId="6E7DA60F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566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CDFDB4A" w14:textId="0FA6E3C8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566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62ECA5C9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  <w:p w14:paraId="2BA0EC42" w14:textId="77777777" w:rsidR="00AC3FA4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7946A74" w14:textId="23B438FC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317C9E5" w14:textId="77777777" w:rsidR="00AC3FA4" w:rsidRDefault="00AC3FA4"/>
    <w:p w14:paraId="449BFC27" w14:textId="77777777" w:rsidR="00D135F6" w:rsidRDefault="00D135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135F6" w:rsidRPr="001D37F0" w14:paraId="2F6F22EA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2E39E0" w14:textId="77777777" w:rsidR="00D135F6" w:rsidRPr="001D37F0" w:rsidRDefault="00D135F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135F6" w:rsidRPr="001D37F0" w14:paraId="6DA8948D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59B2AFF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CCD571F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941BFA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90205E2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135F6" w:rsidRPr="001D37F0" w14:paraId="333F0BB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7757E32D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1B31C3A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4F4E9FAE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650C26A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135F6" w:rsidRPr="001D37F0" w14:paraId="5900CB8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4B12F98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C7B91F7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Sexual Reproduction in Flowering Plants</w:t>
            </w:r>
          </w:p>
        </w:tc>
        <w:tc>
          <w:tcPr>
            <w:tcW w:w="1304" w:type="dxa"/>
            <w:vAlign w:val="center"/>
          </w:tcPr>
          <w:p w14:paraId="5B9B8FF7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9EECB79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135F6" w:rsidRPr="001D37F0" w14:paraId="2D34AABD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E8BF918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ADFD068" w14:textId="1844C132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Importance of Seeds for Survival</w:t>
            </w:r>
          </w:p>
        </w:tc>
        <w:tc>
          <w:tcPr>
            <w:tcW w:w="1304" w:type="dxa"/>
            <w:vAlign w:val="center"/>
          </w:tcPr>
          <w:p w14:paraId="674AF295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1491EF0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135F6" w:rsidRPr="001D37F0" w14:paraId="4B75964D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86EE6C" w14:textId="77777777" w:rsidR="00D135F6" w:rsidRPr="001D37F0" w:rsidRDefault="00D135F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D135F6" w:rsidRPr="00D135F6" w14:paraId="4E79FC7B" w14:textId="77777777" w:rsidTr="00EC2735">
        <w:tc>
          <w:tcPr>
            <w:tcW w:w="9659" w:type="dxa"/>
            <w:gridSpan w:val="4"/>
          </w:tcPr>
          <w:p w14:paraId="7913E57B" w14:textId="2E2964F6" w:rsidR="00D135F6" w:rsidRDefault="00D135F6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F566CB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3C095E78" w14:textId="288AEFC1" w:rsidR="00D135F6" w:rsidRPr="00195E01" w:rsidRDefault="00D135F6" w:rsidP="00D135F6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State three characteristics of seeds for plant survival.</w:t>
            </w:r>
          </w:p>
        </w:tc>
      </w:tr>
      <w:tr w:rsidR="00D135F6" w:rsidRPr="001D37F0" w14:paraId="4CE6B47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D7E130" w14:textId="77777777" w:rsidR="00D135F6" w:rsidRPr="00017F77" w:rsidRDefault="00D135F6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017F77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135F6" w:rsidRPr="001D37F0" w14:paraId="41D4483F" w14:textId="77777777" w:rsidTr="00EC2735">
        <w:trPr>
          <w:trHeight w:val="735"/>
        </w:trPr>
        <w:tc>
          <w:tcPr>
            <w:tcW w:w="9659" w:type="dxa"/>
            <w:gridSpan w:val="4"/>
          </w:tcPr>
          <w:p w14:paraId="49A73F9B" w14:textId="77777777" w:rsidR="00D135F6" w:rsidRDefault="00D135F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040047C" w14:textId="3584B4AA" w:rsidR="00D135F6" w:rsidRDefault="00D135F6" w:rsidP="00A90A8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importance of seeds for plant survival in the textbook page 128.</w:t>
            </w:r>
          </w:p>
          <w:p w14:paraId="22F8E775" w14:textId="44C77744" w:rsidR="00D135F6" w:rsidRPr="00AC3FA4" w:rsidRDefault="00F566CB" w:rsidP="00A90A8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</w:t>
            </w:r>
            <w:r w:rsidR="00D135F6">
              <w:rPr>
                <w:bCs/>
                <w:sz w:val="24"/>
                <w:szCs w:val="24"/>
                <w:lang w:val="en-US"/>
              </w:rPr>
              <w:t xml:space="preserve"> pay attention to the teacher's explanation in class.</w:t>
            </w:r>
          </w:p>
        </w:tc>
      </w:tr>
      <w:tr w:rsidR="00D135F6" w:rsidRPr="001D37F0" w14:paraId="0C08EEB9" w14:textId="77777777" w:rsidTr="00EC2735">
        <w:trPr>
          <w:trHeight w:val="930"/>
        </w:trPr>
        <w:tc>
          <w:tcPr>
            <w:tcW w:w="9659" w:type="dxa"/>
            <w:gridSpan w:val="4"/>
          </w:tcPr>
          <w:p w14:paraId="07E48370" w14:textId="77777777" w:rsidR="00D135F6" w:rsidRDefault="00D135F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4F0C975" w14:textId="77777777" w:rsidR="00D135F6" w:rsidRDefault="00D135F6" w:rsidP="00D135F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were asked by the teacher to conduct a debate to discuss the issue of plant reproduction through tissue culture is more beneficial than through sexual reproduction.</w:t>
            </w:r>
          </w:p>
          <w:p w14:paraId="289E3559" w14:textId="68CD2A2D" w:rsidR="00A90A8A" w:rsidRDefault="00A90A8A" w:rsidP="00D135F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One group of </w:t>
            </w:r>
            <w:r w:rsidR="00F566CB">
              <w:rPr>
                <w:bCs/>
                <w:sz w:val="24"/>
                <w:szCs w:val="24"/>
                <w:lang w:val="en-US"/>
              </w:rPr>
              <w:t>pupils</w:t>
            </w:r>
            <w:r>
              <w:rPr>
                <w:bCs/>
                <w:sz w:val="24"/>
                <w:szCs w:val="24"/>
                <w:lang w:val="en-US"/>
              </w:rPr>
              <w:t xml:space="preserve"> was appointed by the teacher as the proponent while another group as the opposition.</w:t>
            </w:r>
          </w:p>
          <w:p w14:paraId="55A820E9" w14:textId="77777777" w:rsidR="00A90A8A" w:rsidRDefault="00A90A8A" w:rsidP="00D135F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member chooses 3 panels to present an argument.</w:t>
            </w:r>
          </w:p>
          <w:p w14:paraId="065528C0" w14:textId="1F70AF8D" w:rsidR="00A90A8A" w:rsidRPr="00A765DB" w:rsidRDefault="00A90A8A" w:rsidP="00D135F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other group members note down the important points presented by both sides and draw conclusions.</w:t>
            </w:r>
          </w:p>
        </w:tc>
      </w:tr>
      <w:tr w:rsidR="00D135F6" w:rsidRPr="001D37F0" w14:paraId="277C2FA7" w14:textId="77777777" w:rsidTr="00EC2735">
        <w:trPr>
          <w:trHeight w:val="627"/>
        </w:trPr>
        <w:tc>
          <w:tcPr>
            <w:tcW w:w="9659" w:type="dxa"/>
            <w:gridSpan w:val="4"/>
          </w:tcPr>
          <w:p w14:paraId="4DBADFAF" w14:textId="77777777" w:rsidR="00D135F6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5242A6C" w14:textId="3A6119CF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and 2 in the </w:t>
            </w:r>
            <w:r w:rsidR="00EB6DB2">
              <w:rPr>
                <w:sz w:val="24"/>
                <w:szCs w:val="24"/>
                <w:lang w:val="en-US"/>
              </w:rPr>
              <w:t>Excel</w:t>
            </w:r>
            <w:r w:rsidR="008D19EB">
              <w:rPr>
                <w:sz w:val="24"/>
                <w:szCs w:val="24"/>
                <w:lang w:val="en-US"/>
              </w:rPr>
              <w:t xml:space="preserve"> PBD Biologi Form 5 book</w:t>
            </w:r>
            <w:r w:rsidR="008D19EB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page </w:t>
            </w:r>
            <w:r w:rsidR="00EB6DB2">
              <w:rPr>
                <w:sz w:val="24"/>
                <w:szCs w:val="24"/>
                <w:lang w:val="en-US"/>
              </w:rPr>
              <w:t>91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135F6" w:rsidRPr="001D37F0" w14:paraId="535A21C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3CD8E8" w14:textId="77777777" w:rsidR="00D135F6" w:rsidRPr="001D37F0" w:rsidRDefault="00D135F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135F6" w:rsidRPr="001D37F0" w14:paraId="4134EEF4" w14:textId="77777777" w:rsidTr="00EC2735">
        <w:trPr>
          <w:trHeight w:val="3136"/>
        </w:trPr>
        <w:tc>
          <w:tcPr>
            <w:tcW w:w="9659" w:type="dxa"/>
            <w:gridSpan w:val="4"/>
          </w:tcPr>
          <w:p w14:paraId="43CFE0C2" w14:textId="75552181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566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8EE5529" w14:textId="5B5AFF71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566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A45C1D7" w14:textId="0A6E7B1E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F566CB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312A1492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  <w:p w14:paraId="3663F91C" w14:textId="77777777" w:rsidR="00D135F6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458795F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58324F9" w14:textId="77777777" w:rsidR="00D135F6" w:rsidRDefault="00D135F6"/>
    <w:sectPr w:rsidR="00D13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AF9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E6230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237F"/>
    <w:multiLevelType w:val="hybridMultilevel"/>
    <w:tmpl w:val="0B32CD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00C3C"/>
    <w:multiLevelType w:val="hybridMultilevel"/>
    <w:tmpl w:val="FBE640EA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4A7244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3C8E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F2AB7"/>
    <w:multiLevelType w:val="hybridMultilevel"/>
    <w:tmpl w:val="EB9428EC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015003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A6F8E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3"/>
  </w:num>
  <w:num w:numId="2" w16cid:durableId="106047974">
    <w:abstractNumId w:val="1"/>
  </w:num>
  <w:num w:numId="3" w16cid:durableId="548536368">
    <w:abstractNumId w:val="7"/>
  </w:num>
  <w:num w:numId="4" w16cid:durableId="1476415451">
    <w:abstractNumId w:val="6"/>
  </w:num>
  <w:num w:numId="5" w16cid:durableId="1651054481">
    <w:abstractNumId w:val="10"/>
  </w:num>
  <w:num w:numId="6" w16cid:durableId="100733990">
    <w:abstractNumId w:val="0"/>
  </w:num>
  <w:num w:numId="7" w16cid:durableId="1510098349">
    <w:abstractNumId w:val="5"/>
  </w:num>
  <w:num w:numId="8" w16cid:durableId="1195000628">
    <w:abstractNumId w:val="9"/>
  </w:num>
  <w:num w:numId="9" w16cid:durableId="400098346">
    <w:abstractNumId w:val="2"/>
  </w:num>
  <w:num w:numId="10" w16cid:durableId="636179187">
    <w:abstractNumId w:val="8"/>
  </w:num>
  <w:num w:numId="11" w16cid:durableId="512916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O0NDAwNjcwMTcyMjdX0lEKTi0uzszPAykwqgUATST1PywAAAA="/>
  </w:docVars>
  <w:rsids>
    <w:rsidRoot w:val="00D6724D"/>
    <w:rsid w:val="00017F77"/>
    <w:rsid w:val="00240145"/>
    <w:rsid w:val="00263797"/>
    <w:rsid w:val="00726187"/>
    <w:rsid w:val="007C3FBD"/>
    <w:rsid w:val="008A0977"/>
    <w:rsid w:val="008A5287"/>
    <w:rsid w:val="008D19EB"/>
    <w:rsid w:val="0096436E"/>
    <w:rsid w:val="00A90A8A"/>
    <w:rsid w:val="00AC3FA4"/>
    <w:rsid w:val="00C74100"/>
    <w:rsid w:val="00CD435C"/>
    <w:rsid w:val="00CF465C"/>
    <w:rsid w:val="00D135F6"/>
    <w:rsid w:val="00D3523D"/>
    <w:rsid w:val="00D6724D"/>
    <w:rsid w:val="00DB6AFD"/>
    <w:rsid w:val="00DF5B18"/>
    <w:rsid w:val="00EB6DB2"/>
    <w:rsid w:val="00F566CB"/>
    <w:rsid w:val="00F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D2219"/>
  <w15:chartTrackingRefBased/>
  <w15:docId w15:val="{8EF88DA9-6360-479B-B5FF-ED11E68F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4D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24D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705</Words>
  <Characters>4584</Characters>
  <Application>Microsoft Office Word</Application>
  <DocSecurity>0</DocSecurity>
  <Lines>147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10</cp:revision>
  <dcterms:created xsi:type="dcterms:W3CDTF">2024-03-02T05:37:00Z</dcterms:created>
  <dcterms:modified xsi:type="dcterms:W3CDTF">2025-10-14T05:43:00Z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673d080b1a05b7ee5c7b6b5efa69331cd02c848ad6c03cb20be5a6e5efa8c116</vt:lpwstr>
  </property>
</Properties>
</file>