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13"/>
        <w:gridCol w:w="2856"/>
        <w:gridCol w:w="92"/>
        <w:gridCol w:w="21"/>
        <w:gridCol w:w="92"/>
        <w:gridCol w:w="2764"/>
        <w:gridCol w:w="113"/>
        <w:gridCol w:w="2856"/>
        <w:gridCol w:w="113"/>
      </w:tblGrid>
      <w:tr w:rsidR="002E1C8C" w14:paraId="43B62E1A" w14:textId="77777777" w:rsidTr="002765D7">
        <w:trPr>
          <w:gridAfter w:val="1"/>
          <w:wAfter w:w="113" w:type="dxa"/>
        </w:trPr>
        <w:tc>
          <w:tcPr>
            <w:tcW w:w="10790" w:type="dxa"/>
            <w:gridSpan w:val="9"/>
            <w:shd w:val="clear" w:color="auto" w:fill="92D050"/>
          </w:tcPr>
          <w:p w14:paraId="069BB6F5" w14:textId="77777777" w:rsidR="002E1C8C" w:rsidRPr="004B546B" w:rsidRDefault="002E1C8C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EC697B1" w14:textId="483712BC" w:rsidR="002E1C8C" w:rsidRDefault="002E1C8C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87EA2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E1C8C" w:rsidRPr="00507077" w14:paraId="0175AB9E" w14:textId="77777777" w:rsidTr="002765D7">
        <w:trPr>
          <w:gridAfter w:val="1"/>
          <w:wAfter w:w="113" w:type="dxa"/>
        </w:trPr>
        <w:tc>
          <w:tcPr>
            <w:tcW w:w="1883" w:type="dxa"/>
            <w:shd w:val="clear" w:color="auto" w:fill="E2EFD9" w:themeFill="accent6" w:themeFillTint="33"/>
          </w:tcPr>
          <w:p w14:paraId="3F137C41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3"/>
          </w:tcPr>
          <w:p w14:paraId="69929729" w14:textId="77777777" w:rsidR="002E1C8C" w:rsidRPr="00507077" w:rsidRDefault="002E1C8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gridSpan w:val="3"/>
            <w:shd w:val="clear" w:color="auto" w:fill="E2EFD9" w:themeFill="accent6" w:themeFillTint="33"/>
          </w:tcPr>
          <w:p w14:paraId="37BE0006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50897547"/>
            <w:placeholder>
              <w:docPart w:val="AC951FFD05F447C1BF3D7E7966E013F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  <w:gridSpan w:val="2"/>
              </w:tcPr>
              <w:p w14:paraId="0F13B0E3" w14:textId="77777777" w:rsidR="002E1C8C" w:rsidRPr="00507077" w:rsidRDefault="002E1C8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E1C8C" w:rsidRPr="00507077" w14:paraId="703B078E" w14:textId="77777777" w:rsidTr="002765D7">
        <w:trPr>
          <w:gridAfter w:val="1"/>
          <w:wAfter w:w="113" w:type="dxa"/>
        </w:trPr>
        <w:tc>
          <w:tcPr>
            <w:tcW w:w="1883" w:type="dxa"/>
            <w:shd w:val="clear" w:color="auto" w:fill="E2EFD9" w:themeFill="accent6" w:themeFillTint="33"/>
          </w:tcPr>
          <w:p w14:paraId="1A4573E3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54730775"/>
            <w:placeholder>
              <w:docPart w:val="5E5260F03D01427FA2FD67DF57793B0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3"/>
              </w:tcPr>
              <w:p w14:paraId="757B9ABD" w14:textId="77777777" w:rsidR="002E1C8C" w:rsidRPr="00507077" w:rsidRDefault="002E1C8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gridSpan w:val="3"/>
            <w:shd w:val="clear" w:color="auto" w:fill="E2EFD9" w:themeFill="accent6" w:themeFillTint="33"/>
          </w:tcPr>
          <w:p w14:paraId="21EC30BF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  <w:gridSpan w:val="2"/>
          </w:tcPr>
          <w:p w14:paraId="7D16D6CA" w14:textId="77777777" w:rsidR="002E1C8C" w:rsidRPr="00507077" w:rsidRDefault="002E1C8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1C8C" w:rsidRPr="00507077" w14:paraId="211258DC" w14:textId="77777777" w:rsidTr="002765D7">
        <w:trPr>
          <w:gridAfter w:val="1"/>
          <w:wAfter w:w="113" w:type="dxa"/>
        </w:trPr>
        <w:tc>
          <w:tcPr>
            <w:tcW w:w="1883" w:type="dxa"/>
            <w:shd w:val="clear" w:color="auto" w:fill="E2EFD9" w:themeFill="accent6" w:themeFillTint="33"/>
          </w:tcPr>
          <w:p w14:paraId="239DBC50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17883787"/>
            <w:placeholder>
              <w:docPart w:val="7134FDE2EC9E41B8AB9B91A290B4BD3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3"/>
              </w:tcPr>
              <w:p w14:paraId="754E07ED" w14:textId="77777777" w:rsidR="002E1C8C" w:rsidRPr="00507077" w:rsidRDefault="002E1C8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gridSpan w:val="3"/>
            <w:shd w:val="clear" w:color="auto" w:fill="E2EFD9" w:themeFill="accent6" w:themeFillTint="33"/>
          </w:tcPr>
          <w:p w14:paraId="4D92F826" w14:textId="77777777" w:rsidR="002E1C8C" w:rsidRPr="007D365C" w:rsidRDefault="002E1C8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  <w:gridSpan w:val="2"/>
          </w:tcPr>
          <w:p w14:paraId="1A4696C2" w14:textId="77777777" w:rsidR="002E1C8C" w:rsidRPr="00507077" w:rsidRDefault="002E1C8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1C8C" w:rsidRPr="00507077" w14:paraId="4AE697F0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E7B53B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46927024"/>
            <w:placeholder>
              <w:docPart w:val="2F2DEF66BB2A4EBABEE2D094FBA657A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8"/>
              </w:tcPr>
              <w:p w14:paraId="6F2072F2" w14:textId="588CCA16" w:rsidR="002E1C8C" w:rsidRPr="00507077" w:rsidRDefault="00087EA2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2E1C8C" w:rsidRPr="00507077" w14:paraId="0D79C010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5FACEE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8"/>
          </w:tcPr>
          <w:p w14:paraId="7079D8A9" w14:textId="67492CE1" w:rsidR="002E1C8C" w:rsidRPr="00507077" w:rsidRDefault="00087EA2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Ungkapan Algebra</w:t>
            </w:r>
          </w:p>
        </w:tc>
      </w:tr>
      <w:tr w:rsidR="002E1C8C" w:rsidRPr="00507077" w14:paraId="628BE54E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9D240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  <w:gridSpan w:val="2"/>
          </w:tcPr>
          <w:p w14:paraId="639389B6" w14:textId="26052DBB" w:rsidR="002E1C8C" w:rsidRPr="00507077" w:rsidRDefault="00087EA2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 Pemboleh Ubah dan Ungkapan Algebra</w:t>
            </w:r>
          </w:p>
        </w:tc>
        <w:tc>
          <w:tcPr>
            <w:tcW w:w="2969" w:type="dxa"/>
            <w:gridSpan w:val="4"/>
            <w:shd w:val="clear" w:color="auto" w:fill="E2EFD9" w:themeFill="accent6" w:themeFillTint="33"/>
          </w:tcPr>
          <w:p w14:paraId="2E16E841" w14:textId="77777777" w:rsidR="002E1C8C" w:rsidRPr="00507077" w:rsidRDefault="002E1C8C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  <w:gridSpan w:val="2"/>
          </w:tcPr>
          <w:p w14:paraId="7CBC656C" w14:textId="0751059E" w:rsidR="002E1C8C" w:rsidRPr="00507077" w:rsidRDefault="00087EA2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 – 5.1.5</w:t>
            </w:r>
          </w:p>
        </w:tc>
      </w:tr>
      <w:tr w:rsidR="002E1C8C" w:rsidRPr="00AD14F0" w14:paraId="2FC3F99D" w14:textId="77777777" w:rsidTr="002765D7">
        <w:trPr>
          <w:gridAfter w:val="1"/>
          <w:wAfter w:w="113" w:type="dxa"/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BE8D1F4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8"/>
          </w:tcPr>
          <w:p w14:paraId="1DCB57B5" w14:textId="77777777" w:rsidR="002E1C8C" w:rsidRPr="00507077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4357194" w14:textId="364A2420" w:rsidR="00087EA2" w:rsidRPr="00087EA2" w:rsidRDefault="00087EA2" w:rsidP="00087E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huruf untuk mewakilkan kuantiti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tidak diketahui nilai. Seterusnya menyatakan sama ada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 ubah itu mempunyai nilai yang tetap atau</w:t>
            </w:r>
            <w:r w:rsid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 yang berubah dengan memberi justifikasi.</w:t>
            </w:r>
          </w:p>
          <w:p w14:paraId="490EED8C" w14:textId="77777777" w:rsidR="002E1C8C" w:rsidRDefault="00087EA2" w:rsidP="00087E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 ungkapan algebra berdasarkan ungkapan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87E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 yang mewakili suatu situasi.</w:t>
            </w:r>
          </w:p>
          <w:p w14:paraId="708D2F36" w14:textId="77777777" w:rsidR="009E3F87" w:rsidRDefault="009E3F87" w:rsidP="009E3F8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nilai ungkapan algebra apabila nilai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 ubah diberi dan membuat perkaitan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 yang sesuai.</w:t>
            </w:r>
          </w:p>
          <w:p w14:paraId="1783A62B" w14:textId="1D42FB2A" w:rsidR="009E3F87" w:rsidRPr="009E3F87" w:rsidRDefault="009E3F87" w:rsidP="009E3F8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sebutan dalam suatu ungkapan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algebra. Seterusnya menyatakan pekali yang mungkin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 sebutan algebra.</w:t>
            </w:r>
          </w:p>
          <w:p w14:paraId="50AA491F" w14:textId="4B74D291" w:rsidR="009E3F87" w:rsidRPr="009E3F87" w:rsidRDefault="009E3F87" w:rsidP="009E3F8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sebutan serupa dan sebutan tidak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serupa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2E1C8C" w:rsidRPr="00507077" w14:paraId="1165A5E7" w14:textId="77777777" w:rsidTr="002765D7">
        <w:trPr>
          <w:gridAfter w:val="1"/>
          <w:wAfter w:w="113" w:type="dxa"/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C4BBD3A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8"/>
          </w:tcPr>
          <w:p w14:paraId="50A70E98" w14:textId="77777777" w:rsidR="002E1C8C" w:rsidRPr="00946888" w:rsidRDefault="002E1C8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3E7C3B9" w14:textId="55580881" w:rsidR="002E1C8C" w:rsidRDefault="002E1C8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konsep </w:t>
            </w:r>
            <w:r w:rsidR="009E3F87">
              <w:rPr>
                <w:rFonts w:ascii="Arial" w:eastAsia="Calibri" w:hAnsi="Arial" w:cs="Arial"/>
                <w:sz w:val="20"/>
                <w:szCs w:val="20"/>
              </w:rPr>
              <w:t>ungkapan algebra berdasarkan ungkapan aritmetik yang mewakili suatu situasi.</w:t>
            </w:r>
          </w:p>
          <w:p w14:paraId="5D4C5643" w14:textId="77777777" w:rsidR="002E1C8C" w:rsidRDefault="002E1C8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96422C" w14:textId="77777777" w:rsidR="002E1C8C" w:rsidRPr="00946888" w:rsidRDefault="002E1C8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C039D15" w14:textId="4A3AC323" w:rsidR="002E1C8C" w:rsidRPr="009E3F87" w:rsidRDefault="009E3F87" w:rsidP="0016423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menulis beberapa ungkapan algebra pada papan putih.</w:t>
            </w:r>
          </w:p>
          <w:p w14:paraId="4927F7B2" w14:textId="4D115E52" w:rsidR="009E3F87" w:rsidRPr="009E3F87" w:rsidRDefault="009E3F87" w:rsidP="00164237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sz w:val="20"/>
                <w:szCs w:val="20"/>
                <w:lang w:val="en-US"/>
              </w:rPr>
              <w:t>Murid mengira bilangan sebutan dalam ungkapan algebra tersebut.</w:t>
            </w:r>
          </w:p>
          <w:p w14:paraId="282D9862" w14:textId="563B0D48" w:rsidR="009E3F87" w:rsidRPr="009E3F87" w:rsidRDefault="009E3F87" w:rsidP="0016423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3F87">
              <w:rPr>
                <w:rFonts w:ascii="Arial" w:hAnsi="Arial" w:cs="Arial"/>
                <w:sz w:val="20"/>
                <w:szCs w:val="20"/>
                <w:lang w:val="en-US"/>
              </w:rPr>
              <w:t>Guru memilih seorang murid ke hadapan kelas untuk menjawab soalan dan pertanyaan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sz w:val="20"/>
                <w:szCs w:val="20"/>
                <w:lang w:val="en-US"/>
              </w:rPr>
              <w:t>rakan-rakan tentang pemboleh ubah dan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E3F87">
              <w:rPr>
                <w:rFonts w:ascii="Arial" w:hAnsi="Arial" w:cs="Arial"/>
                <w:sz w:val="20"/>
                <w:szCs w:val="20"/>
                <w:lang w:val="en-US"/>
              </w:rPr>
              <w:t>ungkapan algebra.</w:t>
            </w:r>
          </w:p>
          <w:p w14:paraId="51ADF2E3" w14:textId="00EAC381" w:rsidR="002E1C8C" w:rsidRDefault="002E1C8C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4BDA84" w14:textId="77777777" w:rsidR="002E1C8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E0AAA96" w14:textId="77777777" w:rsidR="002E1C8C" w:rsidRPr="00946888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A3EEB8C" w14:textId="5FCB3A28" w:rsidR="002E1C8C" w:rsidRDefault="002E1C8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9E3F87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44371D23" w14:textId="32796C95" w:rsidR="002E1C8C" w:rsidRPr="00507077" w:rsidRDefault="002E1C8C" w:rsidP="009E3F8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1C8C" w:rsidRPr="00507077" w14:paraId="5EC5F60A" w14:textId="77777777" w:rsidTr="002765D7">
        <w:trPr>
          <w:gridAfter w:val="1"/>
          <w:wAfter w:w="113" w:type="dxa"/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39A4EC3" w14:textId="77777777" w:rsidR="002E1C8C" w:rsidRPr="007D365C" w:rsidRDefault="002E1C8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8"/>
          </w:tcPr>
          <w:p w14:paraId="51CC3906" w14:textId="77777777" w:rsidR="002E1C8C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979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8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1C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E1C8C">
              <w:rPr>
                <w:rFonts w:ascii="Arial" w:hAnsi="Arial" w:cs="Arial"/>
                <w:sz w:val="20"/>
                <w:szCs w:val="20"/>
              </w:rPr>
              <w:t>M</w:t>
            </w:r>
            <w:r w:rsidR="002E1C8C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22B47F23" w14:textId="77777777" w:rsidR="002E1C8C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8090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8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1C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E1C8C">
              <w:rPr>
                <w:rFonts w:ascii="Arial" w:hAnsi="Arial" w:cs="Arial"/>
                <w:sz w:val="20"/>
                <w:szCs w:val="20"/>
              </w:rPr>
              <w:t>M</w:t>
            </w:r>
            <w:r w:rsidR="002E1C8C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17E2109" w14:textId="77777777" w:rsidR="002E1C8C" w:rsidRPr="00507077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35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C8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1C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E1C8C">
              <w:rPr>
                <w:rFonts w:ascii="Arial" w:hAnsi="Arial" w:cs="Arial"/>
                <w:sz w:val="20"/>
                <w:szCs w:val="20"/>
              </w:rPr>
              <w:t>M</w:t>
            </w:r>
            <w:r w:rsidR="002E1C8C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  <w:tr w:rsidR="0089759D" w14:paraId="3F4955DD" w14:textId="77777777" w:rsidTr="0089759D">
        <w:tc>
          <w:tcPr>
            <w:tcW w:w="10903" w:type="dxa"/>
            <w:gridSpan w:val="10"/>
            <w:shd w:val="clear" w:color="auto" w:fill="92D050"/>
          </w:tcPr>
          <w:p w14:paraId="742FC5DB" w14:textId="77777777" w:rsidR="0089759D" w:rsidRPr="004B546B" w:rsidRDefault="0089759D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7C658CB" w14:textId="1C3CA0DE" w:rsidR="0089759D" w:rsidRDefault="0089759D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89759D" w:rsidRPr="00507077" w14:paraId="3F0B3873" w14:textId="77777777" w:rsidTr="0089759D">
        <w:tc>
          <w:tcPr>
            <w:tcW w:w="1996" w:type="dxa"/>
            <w:gridSpan w:val="2"/>
            <w:shd w:val="clear" w:color="auto" w:fill="E2EFD9" w:themeFill="accent6" w:themeFillTint="33"/>
          </w:tcPr>
          <w:p w14:paraId="7B6FCB42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4"/>
          </w:tcPr>
          <w:p w14:paraId="0AD5AA3A" w14:textId="77777777" w:rsidR="0089759D" w:rsidRPr="00507077" w:rsidRDefault="0089759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gridSpan w:val="2"/>
            <w:shd w:val="clear" w:color="auto" w:fill="E2EFD9" w:themeFill="accent6" w:themeFillTint="33"/>
          </w:tcPr>
          <w:p w14:paraId="41F0214D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405078750"/>
            <w:placeholder>
              <w:docPart w:val="C169D9429AD843B48D237323B6AB924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  <w:gridSpan w:val="2"/>
              </w:tcPr>
              <w:p w14:paraId="343A6396" w14:textId="77777777" w:rsidR="0089759D" w:rsidRPr="00507077" w:rsidRDefault="0089759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9759D" w:rsidRPr="00507077" w14:paraId="0A3F4247" w14:textId="77777777" w:rsidTr="0089759D">
        <w:tc>
          <w:tcPr>
            <w:tcW w:w="1996" w:type="dxa"/>
            <w:gridSpan w:val="2"/>
            <w:shd w:val="clear" w:color="auto" w:fill="E2EFD9" w:themeFill="accent6" w:themeFillTint="33"/>
          </w:tcPr>
          <w:p w14:paraId="2C816E24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65955018"/>
            <w:placeholder>
              <w:docPart w:val="7465F04E4B544849B7C450496528A76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4"/>
              </w:tcPr>
              <w:p w14:paraId="7C6B3729" w14:textId="77777777" w:rsidR="0089759D" w:rsidRPr="00507077" w:rsidRDefault="0089759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3830292A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  <w:gridSpan w:val="2"/>
          </w:tcPr>
          <w:p w14:paraId="2AA8011B" w14:textId="77777777" w:rsidR="0089759D" w:rsidRPr="00507077" w:rsidRDefault="0089759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759D" w:rsidRPr="00507077" w14:paraId="57B34227" w14:textId="77777777" w:rsidTr="0089759D">
        <w:tc>
          <w:tcPr>
            <w:tcW w:w="1996" w:type="dxa"/>
            <w:gridSpan w:val="2"/>
            <w:shd w:val="clear" w:color="auto" w:fill="E2EFD9" w:themeFill="accent6" w:themeFillTint="33"/>
          </w:tcPr>
          <w:p w14:paraId="37DE4CA0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43470444"/>
            <w:placeholder>
              <w:docPart w:val="42A08B8C0E6F4F2281619EEF173147D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4"/>
              </w:tcPr>
              <w:p w14:paraId="662E5DC1" w14:textId="77777777" w:rsidR="0089759D" w:rsidRPr="00507077" w:rsidRDefault="0089759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1BCFA7D5" w14:textId="77777777" w:rsidR="0089759D" w:rsidRPr="007D365C" w:rsidRDefault="0089759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  <w:gridSpan w:val="2"/>
          </w:tcPr>
          <w:p w14:paraId="08664D61" w14:textId="77777777" w:rsidR="0089759D" w:rsidRPr="00507077" w:rsidRDefault="0089759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759D" w:rsidRPr="00507077" w14:paraId="0BF541D6" w14:textId="77777777" w:rsidTr="0089759D">
        <w:trPr>
          <w:trHeight w:val="53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12FDA9B0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8392690"/>
            <w:placeholder>
              <w:docPart w:val="41F373D1BB58465884103B38FA515EE0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8"/>
              </w:tcPr>
              <w:p w14:paraId="28637E69" w14:textId="6A4E9AB8" w:rsidR="0089759D" w:rsidRPr="00507077" w:rsidRDefault="0089759D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89759D" w:rsidRPr="00507077" w14:paraId="637F90C1" w14:textId="77777777" w:rsidTr="0089759D">
        <w:trPr>
          <w:trHeight w:val="53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5AEB715A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8"/>
          </w:tcPr>
          <w:p w14:paraId="156875E5" w14:textId="56E5F441" w:rsidR="0089759D" w:rsidRPr="00507077" w:rsidRDefault="0089759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Ungkapan Algebra</w:t>
            </w:r>
          </w:p>
        </w:tc>
      </w:tr>
      <w:tr w:rsidR="0089759D" w:rsidRPr="00507077" w14:paraId="5DB82B2C" w14:textId="77777777" w:rsidTr="0089759D">
        <w:trPr>
          <w:trHeight w:val="53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2FE12FA7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  <w:gridSpan w:val="3"/>
          </w:tcPr>
          <w:p w14:paraId="6CEDF6F4" w14:textId="5C416340" w:rsidR="0089759D" w:rsidRPr="00507077" w:rsidRDefault="0089759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 Ungkapan Algebra yang Melibatkan Operasi Asas Aritmetik</w:t>
            </w:r>
          </w:p>
        </w:tc>
        <w:tc>
          <w:tcPr>
            <w:tcW w:w="2969" w:type="dxa"/>
            <w:gridSpan w:val="3"/>
            <w:shd w:val="clear" w:color="auto" w:fill="E2EFD9" w:themeFill="accent6" w:themeFillTint="33"/>
          </w:tcPr>
          <w:p w14:paraId="0027CDF4" w14:textId="77777777" w:rsidR="0089759D" w:rsidRPr="00507077" w:rsidRDefault="0089759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  <w:gridSpan w:val="2"/>
          </w:tcPr>
          <w:p w14:paraId="40ECF678" w14:textId="3010D2E5" w:rsidR="0089759D" w:rsidRPr="00507077" w:rsidRDefault="0089759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 – 5.2.3</w:t>
            </w:r>
          </w:p>
        </w:tc>
      </w:tr>
      <w:tr w:rsidR="0089759D" w:rsidRPr="00AD14F0" w14:paraId="5EBBDC0B" w14:textId="77777777" w:rsidTr="0089759D">
        <w:trPr>
          <w:trHeight w:val="2376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7D5D1145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8"/>
          </w:tcPr>
          <w:p w14:paraId="766C7F8C" w14:textId="77777777" w:rsidR="0089759D" w:rsidRPr="00507077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C33BEE3" w14:textId="03B62979" w:rsidR="0089759D" w:rsidRPr="0089759D" w:rsidRDefault="0089759D" w:rsidP="008975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Menambah dan menolak dua atau lebih ungkapan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</w:t>
            </w: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lgebra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AEEB1C6" w14:textId="77777777" w:rsidR="0089759D" w:rsidRDefault="0089759D" w:rsidP="008975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generalisasi tentang pendaraban berulang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ungkapan algebra.</w:t>
            </w:r>
          </w:p>
          <w:p w14:paraId="53D64903" w14:textId="1EAF4726" w:rsidR="0089759D" w:rsidRPr="0089759D" w:rsidRDefault="0089759D" w:rsidP="008975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Mendarab dan membahagi ungkapan algebra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mengandungi satu sebutan.</w:t>
            </w:r>
          </w:p>
        </w:tc>
      </w:tr>
      <w:tr w:rsidR="0089759D" w:rsidRPr="00507077" w14:paraId="02266A97" w14:textId="77777777" w:rsidTr="0089759D">
        <w:trPr>
          <w:trHeight w:val="6735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67F577AC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8"/>
          </w:tcPr>
          <w:p w14:paraId="4EFCEDFB" w14:textId="77777777" w:rsidR="0089759D" w:rsidRPr="00946888" w:rsidRDefault="0089759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842909F" w14:textId="38EF10E5" w:rsidR="0089759D" w:rsidRDefault="0089759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cara untuk </w:t>
            </w:r>
            <w:r w:rsidR="004220ED">
              <w:rPr>
                <w:rFonts w:ascii="Arial" w:eastAsia="Calibri" w:hAnsi="Arial" w:cs="Arial"/>
                <w:sz w:val="20"/>
                <w:szCs w:val="20"/>
              </w:rPr>
              <w:t>menambah dan menolak dua atau lebih ungkapan algebra.</w:t>
            </w:r>
          </w:p>
          <w:p w14:paraId="0CB306D2" w14:textId="77777777" w:rsidR="0089759D" w:rsidRDefault="0089759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195EB6" w14:textId="77777777" w:rsidR="0089759D" w:rsidRPr="00946888" w:rsidRDefault="0089759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39FB887" w14:textId="414486E2" w:rsidR="0089759D" w:rsidRPr="0089759D" w:rsidRDefault="0089759D" w:rsidP="00164237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melakukan aktiviti </w:t>
            </w:r>
            <w:r w:rsidR="007252A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bookmarkStart w:id="0" w:name="_GoBack"/>
            <w:bookmarkEnd w:id="0"/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05C9D0" w14:textId="6ABBC56F" w:rsidR="0089759D" w:rsidRPr="0089759D" w:rsidRDefault="0089759D" w:rsidP="0016423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9759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membentangkan hasil kerja dan membincangkan penyelesaian yang tepat.</w:t>
            </w:r>
          </w:p>
          <w:p w14:paraId="531BFA11" w14:textId="3EAEA530" w:rsidR="0089759D" w:rsidRDefault="0089759D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3553F48" w14:textId="77777777" w:rsidR="0089759D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699695" w14:textId="77777777" w:rsidR="0089759D" w:rsidRPr="00946888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CC73AC4" w14:textId="17DCD95B" w:rsidR="0089759D" w:rsidRPr="00507077" w:rsidRDefault="0089759D" w:rsidP="008975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mengadakan perbincangan pada akhir aktiviti.</w:t>
            </w:r>
          </w:p>
        </w:tc>
      </w:tr>
      <w:tr w:rsidR="0089759D" w:rsidRPr="00507077" w14:paraId="1502863C" w14:textId="77777777" w:rsidTr="008E5486">
        <w:trPr>
          <w:trHeight w:val="1788"/>
        </w:trPr>
        <w:tc>
          <w:tcPr>
            <w:tcW w:w="1996" w:type="dxa"/>
            <w:gridSpan w:val="2"/>
            <w:shd w:val="clear" w:color="auto" w:fill="E2EFD9" w:themeFill="accent6" w:themeFillTint="33"/>
          </w:tcPr>
          <w:p w14:paraId="16D3E039" w14:textId="77777777" w:rsidR="0089759D" w:rsidRPr="007D365C" w:rsidRDefault="0089759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8"/>
          </w:tcPr>
          <w:p w14:paraId="594DBB7B" w14:textId="77777777" w:rsidR="0089759D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332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75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59D">
              <w:rPr>
                <w:rFonts w:ascii="Arial" w:hAnsi="Arial" w:cs="Arial"/>
                <w:sz w:val="20"/>
                <w:szCs w:val="20"/>
              </w:rPr>
              <w:t>M</w:t>
            </w:r>
            <w:r w:rsidR="0089759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61E472F" w14:textId="77777777" w:rsidR="0089759D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9305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75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59D">
              <w:rPr>
                <w:rFonts w:ascii="Arial" w:hAnsi="Arial" w:cs="Arial"/>
                <w:sz w:val="20"/>
                <w:szCs w:val="20"/>
              </w:rPr>
              <w:t>M</w:t>
            </w:r>
            <w:r w:rsidR="0089759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29DA653" w14:textId="77777777" w:rsidR="0089759D" w:rsidRPr="00507077" w:rsidRDefault="00D27DC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8755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9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75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59D">
              <w:rPr>
                <w:rFonts w:ascii="Arial" w:hAnsi="Arial" w:cs="Arial"/>
                <w:sz w:val="20"/>
                <w:szCs w:val="20"/>
              </w:rPr>
              <w:t>M</w:t>
            </w:r>
            <w:r w:rsidR="0089759D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E510A" w14:textId="77777777" w:rsidR="00D27DCD" w:rsidRDefault="00D27DCD" w:rsidP="0083621F">
      <w:pPr>
        <w:spacing w:after="0" w:line="240" w:lineRule="auto"/>
      </w:pPr>
      <w:r>
        <w:separator/>
      </w:r>
    </w:p>
  </w:endnote>
  <w:endnote w:type="continuationSeparator" w:id="0">
    <w:p w14:paraId="694404EB" w14:textId="77777777" w:rsidR="00D27DCD" w:rsidRDefault="00D27DCD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80392" w14:textId="77777777" w:rsidR="00D27DCD" w:rsidRDefault="00D27DCD" w:rsidP="0083621F">
      <w:pPr>
        <w:spacing w:after="0" w:line="240" w:lineRule="auto"/>
      </w:pPr>
      <w:r>
        <w:separator/>
      </w:r>
    </w:p>
  </w:footnote>
  <w:footnote w:type="continuationSeparator" w:id="0">
    <w:p w14:paraId="1633C2FA" w14:textId="77777777" w:rsidR="00D27DCD" w:rsidRDefault="00D27DCD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10B72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44432F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64237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252A4"/>
    <w:rsid w:val="00735CFE"/>
    <w:rsid w:val="007674CA"/>
    <w:rsid w:val="0083621F"/>
    <w:rsid w:val="00837133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F6BBE"/>
    <w:rsid w:val="00D04593"/>
    <w:rsid w:val="00D21FBF"/>
    <w:rsid w:val="00D27DCD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951FFD05F447C1BF3D7E7966E0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B57C-4897-4413-B6A1-5C141BBE8B5C}"/>
      </w:docPartPr>
      <w:docPartBody>
        <w:p w:rsidR="00D1481E" w:rsidRDefault="00044137" w:rsidP="00044137">
          <w:pPr>
            <w:pStyle w:val="AC951FFD05F447C1BF3D7E7966E013F4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E5260F03D01427FA2FD67DF5779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BF5D-4DEC-4436-94D8-841DE035C811}"/>
      </w:docPartPr>
      <w:docPartBody>
        <w:p w:rsidR="00D1481E" w:rsidRDefault="00044137" w:rsidP="00044137">
          <w:pPr>
            <w:pStyle w:val="5E5260F03D01427FA2FD67DF57793B0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134FDE2EC9E41B8AB9B91A290B4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12A2-1B24-4740-A843-5BC3FEFCD9FA}"/>
      </w:docPartPr>
      <w:docPartBody>
        <w:p w:rsidR="00D1481E" w:rsidRDefault="00044137" w:rsidP="00044137">
          <w:pPr>
            <w:pStyle w:val="7134FDE2EC9E41B8AB9B91A290B4BD3C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F2DEF66BB2A4EBABEE2D094FBA65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06EF-296E-438A-9AEB-9C8641840FE6}"/>
      </w:docPartPr>
      <w:docPartBody>
        <w:p w:rsidR="00D1481E" w:rsidRDefault="00044137" w:rsidP="00044137">
          <w:pPr>
            <w:pStyle w:val="2F2DEF66BB2A4EBABEE2D094FBA657A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169D9429AD843B48D237323B6AB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C6F6-6552-4F3F-9477-3000D64DA1BC}"/>
      </w:docPartPr>
      <w:docPartBody>
        <w:p w:rsidR="00D1481E" w:rsidRDefault="00044137" w:rsidP="00044137">
          <w:pPr>
            <w:pStyle w:val="C169D9429AD843B48D237323B6AB9241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465F04E4B544849B7C450496528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224A7-DC96-4615-B1A9-5EDFF53FDD86}"/>
      </w:docPartPr>
      <w:docPartBody>
        <w:p w:rsidR="00D1481E" w:rsidRDefault="00044137" w:rsidP="00044137">
          <w:pPr>
            <w:pStyle w:val="7465F04E4B544849B7C450496528A766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2A08B8C0E6F4F2281619EEF1731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C8A5-BF65-4ADF-8EB8-6A699DC9BCFF}"/>
      </w:docPartPr>
      <w:docPartBody>
        <w:p w:rsidR="00D1481E" w:rsidRDefault="00044137" w:rsidP="00044137">
          <w:pPr>
            <w:pStyle w:val="42A08B8C0E6F4F2281619EEF173147D4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1F373D1BB58465884103B38FA515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28178-1E49-4405-AF29-5D3AB554500D}"/>
      </w:docPartPr>
      <w:docPartBody>
        <w:p w:rsidR="00D1481E" w:rsidRDefault="00044137" w:rsidP="00044137">
          <w:pPr>
            <w:pStyle w:val="41F373D1BB58465884103B38FA515EE0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1338CC"/>
    <w:rsid w:val="002638B7"/>
    <w:rsid w:val="0037716B"/>
    <w:rsid w:val="0051137B"/>
    <w:rsid w:val="00586B6B"/>
    <w:rsid w:val="00694426"/>
    <w:rsid w:val="007C783A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2023-11-15T07:49:00Z</dcterms:created>
  <dcterms:modified xsi:type="dcterms:W3CDTF">2024-11-15T06:37:00Z</dcterms:modified>
</cp:coreProperties>
</file>