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50E183" w14:textId="77777777" w:rsidR="00C6118E" w:rsidRDefault="00C6118E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C6118E" w14:paraId="70A91D92" w14:textId="77777777" w:rsidTr="00C6118E">
        <w:tc>
          <w:tcPr>
            <w:tcW w:w="10790" w:type="dxa"/>
            <w:gridSpan w:val="5"/>
            <w:shd w:val="clear" w:color="auto" w:fill="92D050"/>
          </w:tcPr>
          <w:p w14:paraId="3EA7A466" w14:textId="77777777" w:rsidR="00C6118E" w:rsidRPr="004B546B" w:rsidRDefault="00C6118E" w:rsidP="00C6118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DAILY LESSON PLAN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405AA643" w14:textId="77777777" w:rsidR="00C6118E" w:rsidRDefault="00C6118E" w:rsidP="00C6118E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>
              <w:rPr>
                <w:rFonts w:ascii="Arial" w:hAnsi="Arial" w:cs="Arial"/>
                <w:b/>
                <w:bCs/>
                <w:lang w:val="en-US"/>
              </w:rPr>
              <w:t>H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1</w:t>
            </w:r>
          </w:p>
        </w:tc>
      </w:tr>
      <w:tr w:rsidR="00C6118E" w:rsidRPr="00507077" w14:paraId="718FA285" w14:textId="77777777" w:rsidTr="00C6118E">
        <w:tc>
          <w:tcPr>
            <w:tcW w:w="1883" w:type="dxa"/>
            <w:shd w:val="clear" w:color="auto" w:fill="E2EFD9" w:themeFill="accent6" w:themeFillTint="33"/>
          </w:tcPr>
          <w:p w14:paraId="22E063F3" w14:textId="77777777" w:rsidR="00C6118E" w:rsidRPr="007D365C" w:rsidRDefault="00C6118E" w:rsidP="00C6118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061" w:type="dxa"/>
            <w:gridSpan w:val="2"/>
          </w:tcPr>
          <w:p w14:paraId="15672923" w14:textId="77777777" w:rsidR="00C6118E" w:rsidRPr="00507077" w:rsidRDefault="00C6118E" w:rsidP="00C6118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31A1DE9C" w14:textId="77777777" w:rsidR="00C6118E" w:rsidRPr="007D365C" w:rsidRDefault="00C6118E" w:rsidP="00C6118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539554324"/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EndPr/>
          <w:sdtContent>
            <w:tc>
              <w:tcPr>
                <w:tcW w:w="2969" w:type="dxa"/>
              </w:tcPr>
              <w:p w14:paraId="29E5D7AC" w14:textId="77777777" w:rsidR="00C6118E" w:rsidRPr="00507077" w:rsidRDefault="00C6118E" w:rsidP="00C6118E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C6118E" w:rsidRPr="00507077" w14:paraId="597B2304" w14:textId="77777777" w:rsidTr="00C6118E">
        <w:tc>
          <w:tcPr>
            <w:tcW w:w="1883" w:type="dxa"/>
            <w:shd w:val="clear" w:color="auto" w:fill="E2EFD9" w:themeFill="accent6" w:themeFillTint="33"/>
          </w:tcPr>
          <w:p w14:paraId="2E5ABBA2" w14:textId="77777777" w:rsidR="00C6118E" w:rsidRPr="007D365C" w:rsidRDefault="00C6118E" w:rsidP="00C6118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584180072"/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69DCFE4E" w14:textId="77777777" w:rsidR="00C6118E" w:rsidRPr="00507077" w:rsidRDefault="00C6118E" w:rsidP="00C6118E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5E14E8FA" w14:textId="77777777" w:rsidR="00C6118E" w:rsidRPr="007D365C" w:rsidRDefault="00C6118E" w:rsidP="00C6118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633A9536" w14:textId="77777777" w:rsidR="00C6118E" w:rsidRPr="00507077" w:rsidRDefault="00C6118E" w:rsidP="00C6118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6118E" w:rsidRPr="00507077" w14:paraId="56A7B9A5" w14:textId="77777777" w:rsidTr="00C6118E">
        <w:tc>
          <w:tcPr>
            <w:tcW w:w="1883" w:type="dxa"/>
            <w:shd w:val="clear" w:color="auto" w:fill="E2EFD9" w:themeFill="accent6" w:themeFillTint="33"/>
          </w:tcPr>
          <w:p w14:paraId="63FB2798" w14:textId="77777777" w:rsidR="00C6118E" w:rsidRPr="007D365C" w:rsidRDefault="00C6118E" w:rsidP="00C6118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300588111"/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352AD593" w14:textId="77777777" w:rsidR="00C6118E" w:rsidRPr="00507077" w:rsidRDefault="00C6118E" w:rsidP="00C6118E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47503CB2" w14:textId="77777777" w:rsidR="00C6118E" w:rsidRPr="007D365C" w:rsidRDefault="00C6118E" w:rsidP="00C6118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6C355FC3" w14:textId="77777777" w:rsidR="00C6118E" w:rsidRPr="00507077" w:rsidRDefault="00C6118E" w:rsidP="00C6118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6118E" w:rsidRPr="00507077" w14:paraId="1829E35F" w14:textId="77777777" w:rsidTr="00C6118E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7B89C7E1" w14:textId="77777777" w:rsidR="00C6118E" w:rsidRPr="007D365C" w:rsidRDefault="00C6118E" w:rsidP="00C6118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15196349"/>
            <w:dropDownList>
              <w:listItem w:value="Choose an item."/>
              <w:listItem w:displayText="Number and Operations" w:value="Number and Operations"/>
              <w:listItem w:displayText="Measurement and Geometry" w:value="Measurement and Geometry"/>
              <w:listItem w:displayText="Relationship and Algebra" w:value="Relationship and Algebra"/>
              <w:listItem w:displayText="Statistics and Probability" w:value="Statistics and Probability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6FC5F3E1" w14:textId="77777777" w:rsidR="00C6118E" w:rsidRPr="00507077" w:rsidRDefault="00C6118E" w:rsidP="00C6118E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Number and Operations</w:t>
                </w:r>
              </w:p>
            </w:tc>
          </w:sdtContent>
        </w:sdt>
      </w:tr>
      <w:tr w:rsidR="00C6118E" w:rsidRPr="00507077" w14:paraId="3B619D95" w14:textId="77777777" w:rsidTr="00C6118E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A0464E4" w14:textId="77777777" w:rsidR="00C6118E" w:rsidRPr="007D365C" w:rsidRDefault="00C6118E" w:rsidP="00C6118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4"/>
          </w:tcPr>
          <w:p w14:paraId="359F4D34" w14:textId="373AF60F" w:rsidR="00C6118E" w:rsidRPr="00507077" w:rsidRDefault="00C6118E" w:rsidP="00C6118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Squares, Square Roots, Cubes and Cube Roots</w:t>
            </w:r>
          </w:p>
        </w:tc>
      </w:tr>
      <w:tr w:rsidR="00C6118E" w:rsidRPr="00507077" w14:paraId="1B52C564" w14:textId="77777777" w:rsidTr="00C6118E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2AE720DE" w14:textId="77777777" w:rsidR="00C6118E" w:rsidRDefault="00C6118E" w:rsidP="00C6118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7FE49FEA" w14:textId="77777777" w:rsidR="00C6118E" w:rsidRPr="007D365C" w:rsidRDefault="00C6118E" w:rsidP="00C6118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00D7C7DA" w14:textId="0386D9E6" w:rsidR="00C6118E" w:rsidRPr="00507077" w:rsidRDefault="00C6118E" w:rsidP="00C6118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3.1 Squares and Square Roots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711AA2C6" w14:textId="77777777" w:rsidR="00C6118E" w:rsidRPr="00507077" w:rsidRDefault="00C6118E" w:rsidP="00C6118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250DBE85" w14:textId="21756858" w:rsidR="00C6118E" w:rsidRPr="00507077" w:rsidRDefault="00C6118E" w:rsidP="00C6118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3.1.1 – 3.1.9</w:t>
            </w:r>
          </w:p>
        </w:tc>
      </w:tr>
      <w:tr w:rsidR="00C6118E" w:rsidRPr="00302BB4" w14:paraId="28DD9BFC" w14:textId="77777777" w:rsidTr="00C6118E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516B5555" w14:textId="77777777" w:rsidR="00C6118E" w:rsidRPr="007D365C" w:rsidRDefault="00C6118E" w:rsidP="00C6118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8907" w:type="dxa"/>
            <w:gridSpan w:val="4"/>
          </w:tcPr>
          <w:p w14:paraId="1DB58D13" w14:textId="77777777" w:rsidR="00C6118E" w:rsidRPr="009653C5" w:rsidRDefault="00C6118E" w:rsidP="00C6118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to:</w:t>
            </w:r>
          </w:p>
          <w:p w14:paraId="71DE9B6F" w14:textId="77777777" w:rsidR="00C6118E" w:rsidRPr="00C6118E" w:rsidRDefault="00C6118E" w:rsidP="00C6118E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6118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Explain the meaning of squares and perfect squares.</w:t>
            </w:r>
          </w:p>
          <w:p w14:paraId="52C42B84" w14:textId="6501C87D" w:rsidR="00C6118E" w:rsidRPr="00C6118E" w:rsidRDefault="00C6118E" w:rsidP="00C6118E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6118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Determine whether a number is a perfect square.</w:t>
            </w:r>
          </w:p>
          <w:p w14:paraId="107546FE" w14:textId="77777777" w:rsidR="00C6118E" w:rsidRDefault="00C6118E" w:rsidP="00C6118E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6118E">
              <w:rPr>
                <w:rFonts w:ascii="Arial" w:hAnsi="Arial" w:cs="Arial"/>
                <w:sz w:val="20"/>
                <w:szCs w:val="20"/>
                <w:lang w:val="en-US"/>
              </w:rPr>
              <w:t>State the relationship between squares and square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C6118E">
              <w:rPr>
                <w:rFonts w:ascii="Arial" w:hAnsi="Arial" w:cs="Arial"/>
                <w:sz w:val="20"/>
                <w:szCs w:val="20"/>
                <w:lang w:val="en-US"/>
              </w:rPr>
              <w:t>roots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3332ED92" w14:textId="77777777" w:rsidR="00C6118E" w:rsidRDefault="00C6118E" w:rsidP="00C6118E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6118E">
              <w:rPr>
                <w:rFonts w:ascii="Arial" w:hAnsi="Arial" w:cs="Arial"/>
                <w:sz w:val="20"/>
                <w:szCs w:val="20"/>
                <w:lang w:val="en-US"/>
              </w:rPr>
              <w:t>Determine the square of a number with and without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C6118E">
              <w:rPr>
                <w:rFonts w:ascii="Arial" w:hAnsi="Arial" w:cs="Arial"/>
                <w:sz w:val="20"/>
                <w:szCs w:val="20"/>
                <w:lang w:val="en-US"/>
              </w:rPr>
              <w:t>using technological tools.</w:t>
            </w:r>
          </w:p>
          <w:p w14:paraId="7F8C9EAE" w14:textId="77777777" w:rsidR="00C6118E" w:rsidRDefault="00C6118E" w:rsidP="00C6118E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6118E">
              <w:rPr>
                <w:rFonts w:ascii="Arial" w:hAnsi="Arial" w:cs="Arial"/>
                <w:sz w:val="20"/>
                <w:szCs w:val="20"/>
                <w:lang w:val="en-US"/>
              </w:rPr>
              <w:t>Determine the square roots of a number without using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C6118E">
              <w:rPr>
                <w:rFonts w:ascii="Arial" w:hAnsi="Arial" w:cs="Arial"/>
                <w:sz w:val="20"/>
                <w:szCs w:val="20"/>
                <w:lang w:val="en-US"/>
              </w:rPr>
              <w:t>technological tools.</w:t>
            </w:r>
          </w:p>
          <w:p w14:paraId="2A54EB69" w14:textId="77777777" w:rsidR="00C6118E" w:rsidRDefault="00C6118E" w:rsidP="00C6118E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6118E">
              <w:rPr>
                <w:rFonts w:ascii="Arial" w:hAnsi="Arial" w:cs="Arial"/>
                <w:sz w:val="20"/>
                <w:szCs w:val="20"/>
                <w:lang w:val="en-US"/>
              </w:rPr>
              <w:t>Determine the square roots of a positive number using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C6118E">
              <w:rPr>
                <w:rFonts w:ascii="Arial" w:hAnsi="Arial" w:cs="Arial"/>
                <w:sz w:val="20"/>
                <w:szCs w:val="20"/>
                <w:lang w:val="en-US"/>
              </w:rPr>
              <w:t>technological tools.</w:t>
            </w:r>
          </w:p>
          <w:p w14:paraId="157CF4CA" w14:textId="77777777" w:rsidR="00C6118E" w:rsidRPr="00C6118E" w:rsidRDefault="00C6118E" w:rsidP="00C6118E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6118E">
              <w:rPr>
                <w:rFonts w:ascii="Arial" w:hAnsi="Arial" w:cs="Arial"/>
                <w:sz w:val="20"/>
                <w:szCs w:val="20"/>
                <w:lang w:val="en-US"/>
              </w:rPr>
              <w:t>Estimate</w:t>
            </w:r>
          </w:p>
          <w:p w14:paraId="75C7AEEA" w14:textId="77777777" w:rsidR="00C6118E" w:rsidRPr="00C6118E" w:rsidRDefault="00C6118E" w:rsidP="00C6118E">
            <w:pPr>
              <w:pStyle w:val="ListParagraph"/>
              <w:spacing w:line="276" w:lineRule="auto"/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6118E">
              <w:rPr>
                <w:rFonts w:ascii="Arial" w:hAnsi="Arial" w:cs="Arial"/>
                <w:sz w:val="20"/>
                <w:szCs w:val="20"/>
                <w:lang w:val="en-US"/>
              </w:rPr>
              <w:t>(i) the square of a number,</w:t>
            </w:r>
          </w:p>
          <w:p w14:paraId="52CAD155" w14:textId="77777777" w:rsidR="00C6118E" w:rsidRDefault="00C6118E" w:rsidP="00C6118E">
            <w:pPr>
              <w:pStyle w:val="ListParagraph"/>
              <w:spacing w:line="276" w:lineRule="auto"/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6118E">
              <w:rPr>
                <w:rFonts w:ascii="Arial" w:hAnsi="Arial" w:cs="Arial"/>
                <w:sz w:val="20"/>
                <w:szCs w:val="20"/>
                <w:lang w:val="en-US"/>
              </w:rPr>
              <w:t xml:space="preserve">(ii) </w:t>
            </w:r>
            <w:proofErr w:type="gramStart"/>
            <w:r w:rsidRPr="00C6118E">
              <w:rPr>
                <w:rFonts w:ascii="Arial" w:hAnsi="Arial" w:cs="Arial"/>
                <w:sz w:val="20"/>
                <w:szCs w:val="20"/>
                <w:lang w:val="en-US"/>
              </w:rPr>
              <w:t>the</w:t>
            </w:r>
            <w:proofErr w:type="gramEnd"/>
            <w:r w:rsidRPr="00C6118E">
              <w:rPr>
                <w:rFonts w:ascii="Arial" w:hAnsi="Arial" w:cs="Arial"/>
                <w:sz w:val="20"/>
                <w:szCs w:val="20"/>
                <w:lang w:val="en-US"/>
              </w:rPr>
              <w:t xml:space="preserve"> square roots of a number.</w:t>
            </w:r>
          </w:p>
          <w:p w14:paraId="7DBD08DC" w14:textId="752E24BB" w:rsidR="00C6118E" w:rsidRPr="00C6118E" w:rsidRDefault="00557F04" w:rsidP="00C6118E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Make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generalisation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C6118E" w:rsidRPr="00C6118E">
              <w:rPr>
                <w:rFonts w:ascii="Arial" w:hAnsi="Arial" w:cs="Arial"/>
                <w:sz w:val="20"/>
                <w:szCs w:val="20"/>
                <w:lang w:val="en-US"/>
              </w:rPr>
              <w:t>about multiplication involving:</w:t>
            </w:r>
          </w:p>
          <w:p w14:paraId="5809DE1A" w14:textId="77777777" w:rsidR="00C6118E" w:rsidRPr="00C6118E" w:rsidRDefault="00C6118E" w:rsidP="00C6118E">
            <w:pPr>
              <w:pStyle w:val="ListParagraph"/>
              <w:spacing w:line="276" w:lineRule="auto"/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6118E">
              <w:rPr>
                <w:rFonts w:ascii="Arial" w:hAnsi="Arial" w:cs="Arial"/>
                <w:sz w:val="20"/>
                <w:szCs w:val="20"/>
                <w:lang w:val="en-US"/>
              </w:rPr>
              <w:t>(i) square roots of the same numbers,</w:t>
            </w:r>
          </w:p>
          <w:p w14:paraId="767FFAF3" w14:textId="77777777" w:rsidR="00C6118E" w:rsidRDefault="00C6118E" w:rsidP="00C6118E">
            <w:pPr>
              <w:pStyle w:val="ListParagraph"/>
              <w:spacing w:line="276" w:lineRule="auto"/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6118E">
              <w:rPr>
                <w:rFonts w:ascii="Arial" w:hAnsi="Arial" w:cs="Arial"/>
                <w:sz w:val="20"/>
                <w:szCs w:val="20"/>
                <w:lang w:val="en-US"/>
              </w:rPr>
              <w:t xml:space="preserve">(ii) </w:t>
            </w:r>
            <w:proofErr w:type="gramStart"/>
            <w:r w:rsidRPr="00C6118E">
              <w:rPr>
                <w:rFonts w:ascii="Arial" w:hAnsi="Arial" w:cs="Arial"/>
                <w:sz w:val="20"/>
                <w:szCs w:val="20"/>
                <w:lang w:val="en-US"/>
              </w:rPr>
              <w:t>square</w:t>
            </w:r>
            <w:proofErr w:type="gramEnd"/>
            <w:r w:rsidRPr="00C6118E">
              <w:rPr>
                <w:rFonts w:ascii="Arial" w:hAnsi="Arial" w:cs="Arial"/>
                <w:sz w:val="20"/>
                <w:szCs w:val="20"/>
                <w:lang w:val="en-US"/>
              </w:rPr>
              <w:t xml:space="preserve"> roots of different numbers.</w:t>
            </w:r>
          </w:p>
          <w:p w14:paraId="42DFBA24" w14:textId="77777777" w:rsidR="00C6118E" w:rsidRDefault="00C6118E" w:rsidP="00C6118E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6118E">
              <w:rPr>
                <w:rFonts w:ascii="Arial" w:hAnsi="Arial" w:cs="Arial"/>
                <w:sz w:val="20"/>
                <w:szCs w:val="20"/>
                <w:lang w:val="en-US"/>
              </w:rPr>
              <w:t>Pose and solve problems involving squares and square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C6118E">
              <w:rPr>
                <w:rFonts w:ascii="Arial" w:hAnsi="Arial" w:cs="Arial"/>
                <w:sz w:val="20"/>
                <w:szCs w:val="20"/>
                <w:lang w:val="en-US"/>
              </w:rPr>
              <w:t>roots.</w:t>
            </w:r>
          </w:p>
          <w:p w14:paraId="515E472E" w14:textId="59A24FE4" w:rsidR="00C6118E" w:rsidRPr="00C6118E" w:rsidRDefault="00C6118E" w:rsidP="00C6118E">
            <w:pPr>
              <w:pStyle w:val="ListParagraph"/>
              <w:spacing w:line="276" w:lineRule="auto"/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6118E" w:rsidRPr="00507077" w14:paraId="59DB2094" w14:textId="77777777" w:rsidTr="00BD3ED0">
        <w:trPr>
          <w:trHeight w:val="5068"/>
        </w:trPr>
        <w:tc>
          <w:tcPr>
            <w:tcW w:w="1883" w:type="dxa"/>
            <w:shd w:val="clear" w:color="auto" w:fill="E2EFD9" w:themeFill="accent6" w:themeFillTint="33"/>
          </w:tcPr>
          <w:p w14:paraId="58B5D814" w14:textId="4AC65446" w:rsidR="00C6118E" w:rsidRPr="007D365C" w:rsidRDefault="00C6118E" w:rsidP="00C6118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8907" w:type="dxa"/>
            <w:gridSpan w:val="4"/>
          </w:tcPr>
          <w:p w14:paraId="532F66AF" w14:textId="77777777" w:rsidR="00C6118E" w:rsidRDefault="00C6118E" w:rsidP="00C6118E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C83253C" w14:textId="5A154923" w:rsidR="00C6118E" w:rsidRPr="00A07FDB" w:rsidRDefault="00C6118E" w:rsidP="00C6118E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D5BF3">
              <w:rPr>
                <w:rFonts w:ascii="Arial" w:hAnsi="Arial" w:cs="Arial"/>
                <w:sz w:val="20"/>
                <w:szCs w:val="20"/>
                <w:lang w:val="ms-MY"/>
              </w:rPr>
              <w:t xml:space="preserve">Teacher explains the </w:t>
            </w:r>
            <w:r w:rsidR="00BD3ED0">
              <w:rPr>
                <w:rFonts w:ascii="Arial" w:hAnsi="Arial" w:cs="Arial"/>
                <w:sz w:val="20"/>
                <w:szCs w:val="20"/>
                <w:lang w:val="ms-MY"/>
              </w:rPr>
              <w:t xml:space="preserve">meaning of </w:t>
            </w:r>
            <w:r w:rsidR="008B3457">
              <w:rPr>
                <w:rFonts w:ascii="Arial" w:hAnsi="Arial" w:cs="Arial"/>
                <w:sz w:val="20"/>
                <w:szCs w:val="20"/>
                <w:lang w:val="ms-MY"/>
              </w:rPr>
              <w:t>squares and cubes.</w:t>
            </w:r>
          </w:p>
          <w:p w14:paraId="2E384A96" w14:textId="77777777" w:rsidR="00C6118E" w:rsidRDefault="00C6118E" w:rsidP="00C6118E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</w:p>
          <w:p w14:paraId="40922386" w14:textId="77777777" w:rsidR="00C6118E" w:rsidRDefault="00C6118E" w:rsidP="00C6118E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169AD03" w14:textId="77777777" w:rsidR="00C6118E" w:rsidRPr="00946888" w:rsidRDefault="00C6118E" w:rsidP="00C6118E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7EAC98B" w14:textId="77777777" w:rsidR="00BD3ED0" w:rsidRDefault="00BD3ED0" w:rsidP="00297A51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BD3ED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Teacher explains about perfect squares.</w:t>
            </w:r>
          </w:p>
          <w:p w14:paraId="18FBB37A" w14:textId="5034812F" w:rsidR="00C6118E" w:rsidRPr="00BD3ED0" w:rsidRDefault="00BD3ED0" w:rsidP="00297A51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3ED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Students complete the bridge map in </w:t>
            </w:r>
            <w:r w:rsidR="00B25F2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the related </w:t>
            </w:r>
            <w:r w:rsidRPr="00BD3ED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question</w:t>
            </w:r>
            <w:r w:rsidR="00B25F2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</w:t>
            </w:r>
            <w:r w:rsidRPr="00BD3ED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75BABE5F" w14:textId="641190CF" w:rsidR="00BD3ED0" w:rsidRPr="00BD3ED0" w:rsidRDefault="00BD3ED0" w:rsidP="00297A51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3ED0">
              <w:rPr>
                <w:rFonts w:ascii="Arial" w:hAnsi="Arial" w:cs="Arial"/>
                <w:bCs/>
                <w:sz w:val="20"/>
                <w:szCs w:val="20"/>
                <w:lang w:val="en-US"/>
              </w:rPr>
              <w:t>Teacher checks the student’s answers and corrects any mistakes made.</w:t>
            </w:r>
          </w:p>
          <w:p w14:paraId="0F0FFFC8" w14:textId="10ED3855" w:rsidR="00C6118E" w:rsidRDefault="00C6118E" w:rsidP="00BD3ED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73D451AD" w14:textId="77777777" w:rsidR="00C6118E" w:rsidRDefault="00C6118E" w:rsidP="00C6118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334E58A1" w14:textId="77777777" w:rsidR="00C6118E" w:rsidRPr="00946888" w:rsidRDefault="00C6118E" w:rsidP="00C6118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BB7124E" w14:textId="30E0D373" w:rsidR="00C6118E" w:rsidRDefault="00C6118E" w:rsidP="00BD3ED0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Teacher </w:t>
            </w:r>
            <w:r w:rsidR="00BD3ED0">
              <w:rPr>
                <w:rFonts w:ascii="Arial" w:hAnsi="Arial" w:cs="Arial"/>
                <w:sz w:val="20"/>
                <w:szCs w:val="20"/>
                <w:lang w:val="en-US"/>
              </w:rPr>
              <w:t>prov</w:t>
            </w:r>
            <w:r w:rsidR="00A403BF">
              <w:rPr>
                <w:rFonts w:ascii="Arial" w:hAnsi="Arial" w:cs="Arial"/>
                <w:sz w:val="20"/>
                <w:szCs w:val="20"/>
                <w:lang w:val="en-US"/>
              </w:rPr>
              <w:t xml:space="preserve">ides a lesson conclusion to </w:t>
            </w:r>
            <w:r w:rsidR="00BD3ED0">
              <w:rPr>
                <w:rFonts w:ascii="Arial" w:hAnsi="Arial" w:cs="Arial"/>
                <w:sz w:val="20"/>
                <w:szCs w:val="20"/>
                <w:lang w:val="en-US"/>
              </w:rPr>
              <w:t>students.</w:t>
            </w:r>
          </w:p>
          <w:p w14:paraId="0945E7D2" w14:textId="6C0FED90" w:rsidR="00C6118E" w:rsidRPr="00507077" w:rsidRDefault="00C6118E" w:rsidP="00C6118E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6118E" w:rsidRPr="00507077" w14:paraId="3B743534" w14:textId="77777777" w:rsidTr="00C6118E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467DBDEF" w14:textId="77777777" w:rsidR="00C6118E" w:rsidRPr="007D365C" w:rsidRDefault="00C6118E" w:rsidP="00C6118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8907" w:type="dxa"/>
            <w:gridSpan w:val="4"/>
          </w:tcPr>
          <w:p w14:paraId="60EC5071" w14:textId="77777777" w:rsidR="00C6118E" w:rsidRDefault="00B25F24" w:rsidP="00C6118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918064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18E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6118E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C6118E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6118E">
              <w:rPr>
                <w:rFonts w:ascii="Arial" w:hAnsi="Arial" w:cs="Arial"/>
                <w:sz w:val="20"/>
                <w:szCs w:val="20"/>
              </w:rPr>
              <w:t>successfully</w:t>
            </w:r>
            <w:r w:rsidR="00C6118E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4D6D7FD" w14:textId="77777777" w:rsidR="00C6118E" w:rsidRDefault="00B25F24" w:rsidP="00C6118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976750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18E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6118E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C6118E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6118E">
              <w:rPr>
                <w:rFonts w:ascii="Arial" w:hAnsi="Arial" w:cs="Arial"/>
                <w:sz w:val="20"/>
                <w:szCs w:val="20"/>
              </w:rPr>
              <w:t>with guidance</w:t>
            </w:r>
            <w:r w:rsidR="00C6118E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128F60E" w14:textId="77777777" w:rsidR="00C6118E" w:rsidRPr="00507077" w:rsidRDefault="00B25F24" w:rsidP="00C6118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900011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18E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6118E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="00C6118E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48E83A60" w14:textId="77777777" w:rsidR="00C6118E" w:rsidRDefault="00C6118E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4D6FCFF1" w14:textId="77777777" w:rsidR="006F22A5" w:rsidRDefault="006F22A5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6F22A5" w14:paraId="3FE23954" w14:textId="77777777" w:rsidTr="00A64131">
        <w:tc>
          <w:tcPr>
            <w:tcW w:w="10790" w:type="dxa"/>
            <w:gridSpan w:val="5"/>
            <w:shd w:val="clear" w:color="auto" w:fill="92D050"/>
          </w:tcPr>
          <w:p w14:paraId="5280AFF7" w14:textId="77777777" w:rsidR="006F22A5" w:rsidRPr="004B546B" w:rsidRDefault="006F22A5" w:rsidP="00A6413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DAILY LESSON PLAN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2DEB888C" w14:textId="77777777" w:rsidR="006F22A5" w:rsidRDefault="006F22A5" w:rsidP="00A64131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>
              <w:rPr>
                <w:rFonts w:ascii="Arial" w:hAnsi="Arial" w:cs="Arial"/>
                <w:b/>
                <w:bCs/>
                <w:lang w:val="en-US"/>
              </w:rPr>
              <w:t>H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1</w:t>
            </w:r>
          </w:p>
        </w:tc>
      </w:tr>
      <w:tr w:rsidR="006F22A5" w:rsidRPr="00507077" w14:paraId="2114B7CD" w14:textId="77777777" w:rsidTr="00A64131">
        <w:tc>
          <w:tcPr>
            <w:tcW w:w="1883" w:type="dxa"/>
            <w:shd w:val="clear" w:color="auto" w:fill="E2EFD9" w:themeFill="accent6" w:themeFillTint="33"/>
          </w:tcPr>
          <w:p w14:paraId="64BE1684" w14:textId="77777777" w:rsidR="006F22A5" w:rsidRPr="007D365C" w:rsidRDefault="006F22A5" w:rsidP="00A6413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061" w:type="dxa"/>
            <w:gridSpan w:val="2"/>
          </w:tcPr>
          <w:p w14:paraId="6B72BF56" w14:textId="77777777" w:rsidR="006F22A5" w:rsidRPr="00507077" w:rsidRDefault="006F22A5" w:rsidP="00A6413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2C2329F9" w14:textId="77777777" w:rsidR="006F22A5" w:rsidRPr="007D365C" w:rsidRDefault="006F22A5" w:rsidP="00A6413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327021044"/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EndPr/>
          <w:sdtContent>
            <w:tc>
              <w:tcPr>
                <w:tcW w:w="2969" w:type="dxa"/>
              </w:tcPr>
              <w:p w14:paraId="5C0E064E" w14:textId="77777777" w:rsidR="006F22A5" w:rsidRPr="00507077" w:rsidRDefault="006F22A5" w:rsidP="00A64131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6F22A5" w:rsidRPr="00507077" w14:paraId="66623421" w14:textId="77777777" w:rsidTr="00A64131">
        <w:tc>
          <w:tcPr>
            <w:tcW w:w="1883" w:type="dxa"/>
            <w:shd w:val="clear" w:color="auto" w:fill="E2EFD9" w:themeFill="accent6" w:themeFillTint="33"/>
          </w:tcPr>
          <w:p w14:paraId="32DC08AB" w14:textId="77777777" w:rsidR="006F22A5" w:rsidRPr="007D365C" w:rsidRDefault="006F22A5" w:rsidP="00A6413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675554820"/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3E454FC1" w14:textId="77777777" w:rsidR="006F22A5" w:rsidRPr="00507077" w:rsidRDefault="006F22A5" w:rsidP="00A64131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04116B78" w14:textId="77777777" w:rsidR="006F22A5" w:rsidRPr="007D365C" w:rsidRDefault="006F22A5" w:rsidP="00A6413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2B549198" w14:textId="77777777" w:rsidR="006F22A5" w:rsidRPr="00507077" w:rsidRDefault="006F22A5" w:rsidP="00A6413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F22A5" w:rsidRPr="00507077" w14:paraId="5AACCF43" w14:textId="77777777" w:rsidTr="00A64131">
        <w:tc>
          <w:tcPr>
            <w:tcW w:w="1883" w:type="dxa"/>
            <w:shd w:val="clear" w:color="auto" w:fill="E2EFD9" w:themeFill="accent6" w:themeFillTint="33"/>
          </w:tcPr>
          <w:p w14:paraId="6076D3DE" w14:textId="77777777" w:rsidR="006F22A5" w:rsidRPr="007D365C" w:rsidRDefault="006F22A5" w:rsidP="00A6413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2056424490"/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49AACB7B" w14:textId="77777777" w:rsidR="006F22A5" w:rsidRPr="00507077" w:rsidRDefault="006F22A5" w:rsidP="00A64131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384D13BD" w14:textId="77777777" w:rsidR="006F22A5" w:rsidRPr="007D365C" w:rsidRDefault="006F22A5" w:rsidP="00A6413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7FFAFC45" w14:textId="77777777" w:rsidR="006F22A5" w:rsidRPr="00507077" w:rsidRDefault="006F22A5" w:rsidP="00A6413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F22A5" w:rsidRPr="00507077" w14:paraId="4A62EDCF" w14:textId="77777777" w:rsidTr="00A64131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2982245" w14:textId="77777777" w:rsidR="006F22A5" w:rsidRPr="007D365C" w:rsidRDefault="006F22A5" w:rsidP="00A6413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793820004"/>
            <w:dropDownList>
              <w:listItem w:value="Choose an item."/>
              <w:listItem w:displayText="Number and Operations" w:value="Number and Operations"/>
              <w:listItem w:displayText="Measurement and Geometry" w:value="Measurement and Geometry"/>
              <w:listItem w:displayText="Relationship and Algebra" w:value="Relationship and Algebra"/>
              <w:listItem w:displayText="Statistics and Probability" w:value="Statistics and Probability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11677E3F" w14:textId="77777777" w:rsidR="006F22A5" w:rsidRPr="00507077" w:rsidRDefault="006F22A5" w:rsidP="00A64131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Number and Operations</w:t>
                </w:r>
              </w:p>
            </w:tc>
          </w:sdtContent>
        </w:sdt>
      </w:tr>
      <w:tr w:rsidR="006F22A5" w:rsidRPr="00507077" w14:paraId="2F91E0BF" w14:textId="77777777" w:rsidTr="00A64131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049FD82" w14:textId="77777777" w:rsidR="006F22A5" w:rsidRPr="007D365C" w:rsidRDefault="006F22A5" w:rsidP="00A6413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4"/>
          </w:tcPr>
          <w:p w14:paraId="418F3FDD" w14:textId="77777777" w:rsidR="006F22A5" w:rsidRPr="00507077" w:rsidRDefault="006F22A5" w:rsidP="00A6413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Squares, Square Roots, Cubes and Cube Roots</w:t>
            </w:r>
          </w:p>
        </w:tc>
      </w:tr>
      <w:tr w:rsidR="006F22A5" w:rsidRPr="00507077" w14:paraId="39CFB9F5" w14:textId="77777777" w:rsidTr="00A64131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A67C29A" w14:textId="77777777" w:rsidR="006F22A5" w:rsidRDefault="006F22A5" w:rsidP="00A6413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49A13ECC" w14:textId="77777777" w:rsidR="006F22A5" w:rsidRPr="007D365C" w:rsidRDefault="006F22A5" w:rsidP="00A6413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49F3026F" w14:textId="5A80A68C" w:rsidR="006F22A5" w:rsidRPr="00507077" w:rsidRDefault="006F22A5" w:rsidP="00A6413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3.2 Cubes and Cube Roots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0AB12C80" w14:textId="77777777" w:rsidR="006F22A5" w:rsidRPr="00507077" w:rsidRDefault="006F22A5" w:rsidP="00A6413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4A04EB9D" w14:textId="4C9F2EEE" w:rsidR="006F22A5" w:rsidRPr="00507077" w:rsidRDefault="006F22A5" w:rsidP="00A6413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3.2.1 – 3.2.9</w:t>
            </w:r>
          </w:p>
        </w:tc>
      </w:tr>
      <w:tr w:rsidR="006F22A5" w:rsidRPr="00302BB4" w14:paraId="2E099F0F" w14:textId="77777777" w:rsidTr="00A64131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711DB043" w14:textId="77777777" w:rsidR="006F22A5" w:rsidRPr="007D365C" w:rsidRDefault="006F22A5" w:rsidP="00A6413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8907" w:type="dxa"/>
            <w:gridSpan w:val="4"/>
          </w:tcPr>
          <w:p w14:paraId="1AFFE664" w14:textId="77777777" w:rsidR="006F22A5" w:rsidRPr="009653C5" w:rsidRDefault="006F22A5" w:rsidP="00A6413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to:</w:t>
            </w:r>
          </w:p>
          <w:p w14:paraId="60E2C0FA" w14:textId="77777777" w:rsidR="00676098" w:rsidRPr="00676098" w:rsidRDefault="00676098" w:rsidP="00676098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7609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Explain the meaning of cubes and perfect cubes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25CA6E10" w14:textId="77777777" w:rsidR="00676098" w:rsidRPr="00676098" w:rsidRDefault="00676098" w:rsidP="0067609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7609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Determine whether a number is a perfect cube.</w:t>
            </w:r>
          </w:p>
          <w:p w14:paraId="675F0091" w14:textId="77777777" w:rsidR="00676098" w:rsidRDefault="00676098" w:rsidP="0067609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76098">
              <w:rPr>
                <w:rFonts w:ascii="Arial" w:hAnsi="Arial" w:cs="Arial"/>
                <w:sz w:val="20"/>
                <w:szCs w:val="20"/>
                <w:lang w:val="en-US"/>
              </w:rPr>
              <w:t>State the relationship between cubes and cube roots.</w:t>
            </w:r>
          </w:p>
          <w:p w14:paraId="566D0A67" w14:textId="73300E76" w:rsidR="00676098" w:rsidRPr="00676098" w:rsidRDefault="00676098" w:rsidP="0067609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76098">
              <w:rPr>
                <w:rFonts w:ascii="Arial" w:hAnsi="Arial" w:cs="Arial"/>
                <w:sz w:val="20"/>
                <w:szCs w:val="20"/>
                <w:lang w:val="en-US"/>
              </w:rPr>
              <w:t>Determine the cube of a number with and without using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76098">
              <w:rPr>
                <w:rFonts w:ascii="Arial" w:hAnsi="Arial" w:cs="Arial"/>
                <w:sz w:val="20"/>
                <w:szCs w:val="20"/>
                <w:lang w:val="en-US"/>
              </w:rPr>
              <w:t>technological tools.</w:t>
            </w:r>
          </w:p>
          <w:p w14:paraId="6666F979" w14:textId="77777777" w:rsidR="006F22A5" w:rsidRDefault="00676098" w:rsidP="0067609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76098">
              <w:rPr>
                <w:rFonts w:ascii="Arial" w:hAnsi="Arial" w:cs="Arial"/>
                <w:sz w:val="20"/>
                <w:szCs w:val="20"/>
                <w:lang w:val="en-US"/>
              </w:rPr>
              <w:t>Determine the cube root of a number without using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76098">
              <w:rPr>
                <w:rFonts w:ascii="Arial" w:hAnsi="Arial" w:cs="Arial"/>
                <w:sz w:val="20"/>
                <w:szCs w:val="20"/>
                <w:lang w:val="en-US"/>
              </w:rPr>
              <w:t xml:space="preserve">technological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tools.</w:t>
            </w:r>
          </w:p>
          <w:p w14:paraId="50451D37" w14:textId="77777777" w:rsidR="00676098" w:rsidRDefault="004A0622" w:rsidP="004A062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0622">
              <w:rPr>
                <w:rFonts w:ascii="Arial" w:hAnsi="Arial" w:cs="Arial"/>
                <w:sz w:val="20"/>
                <w:szCs w:val="20"/>
                <w:lang w:val="en-US"/>
              </w:rPr>
              <w:t>Determine the cube root of a number using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A0622">
              <w:rPr>
                <w:rFonts w:ascii="Arial" w:hAnsi="Arial" w:cs="Arial"/>
                <w:sz w:val="20"/>
                <w:szCs w:val="20"/>
                <w:lang w:val="en-US"/>
              </w:rPr>
              <w:t>technological tools.</w:t>
            </w:r>
          </w:p>
          <w:p w14:paraId="71051C39" w14:textId="77777777" w:rsidR="004A0622" w:rsidRPr="004A0622" w:rsidRDefault="004A0622" w:rsidP="004A062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0622">
              <w:rPr>
                <w:rFonts w:ascii="Arial" w:hAnsi="Arial" w:cs="Arial"/>
                <w:sz w:val="20"/>
                <w:szCs w:val="20"/>
                <w:lang w:val="en-US"/>
              </w:rPr>
              <w:t>Estimate</w:t>
            </w:r>
          </w:p>
          <w:p w14:paraId="6C18B3D6" w14:textId="77777777" w:rsidR="004A0622" w:rsidRPr="004A0622" w:rsidRDefault="004A0622" w:rsidP="004A0622">
            <w:pPr>
              <w:pStyle w:val="ListParagraph"/>
              <w:spacing w:line="276" w:lineRule="auto"/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0622">
              <w:rPr>
                <w:rFonts w:ascii="Arial" w:hAnsi="Arial" w:cs="Arial"/>
                <w:sz w:val="20"/>
                <w:szCs w:val="20"/>
                <w:lang w:val="en-US"/>
              </w:rPr>
              <w:t>(i) the cube of a number,</w:t>
            </w:r>
          </w:p>
          <w:p w14:paraId="4FDBF91D" w14:textId="77777777" w:rsidR="004A0622" w:rsidRDefault="004A0622" w:rsidP="004A0622">
            <w:pPr>
              <w:pStyle w:val="ListParagraph"/>
              <w:spacing w:line="276" w:lineRule="auto"/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0622">
              <w:rPr>
                <w:rFonts w:ascii="Arial" w:hAnsi="Arial" w:cs="Arial"/>
                <w:sz w:val="20"/>
                <w:szCs w:val="20"/>
                <w:lang w:val="en-US"/>
              </w:rPr>
              <w:t xml:space="preserve">(ii) </w:t>
            </w:r>
            <w:proofErr w:type="gramStart"/>
            <w:r w:rsidRPr="004A0622">
              <w:rPr>
                <w:rFonts w:ascii="Arial" w:hAnsi="Arial" w:cs="Arial"/>
                <w:sz w:val="20"/>
                <w:szCs w:val="20"/>
                <w:lang w:val="en-US"/>
              </w:rPr>
              <w:t>the</w:t>
            </w:r>
            <w:proofErr w:type="gramEnd"/>
            <w:r w:rsidRPr="004A0622">
              <w:rPr>
                <w:rFonts w:ascii="Arial" w:hAnsi="Arial" w:cs="Arial"/>
                <w:sz w:val="20"/>
                <w:szCs w:val="20"/>
                <w:lang w:val="en-US"/>
              </w:rPr>
              <w:t xml:space="preserve"> cube root of a number.</w:t>
            </w:r>
          </w:p>
          <w:p w14:paraId="0F91609F" w14:textId="77777777" w:rsidR="004A0622" w:rsidRDefault="004A0622" w:rsidP="004A062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0622">
              <w:rPr>
                <w:rFonts w:ascii="Arial" w:hAnsi="Arial" w:cs="Arial"/>
                <w:sz w:val="20"/>
                <w:szCs w:val="20"/>
                <w:lang w:val="en-US"/>
              </w:rPr>
              <w:t>Solve problems involving cubes and cube roots.</w:t>
            </w:r>
          </w:p>
          <w:p w14:paraId="6AEA4B65" w14:textId="77777777" w:rsidR="004A0622" w:rsidRDefault="004A0622" w:rsidP="004A062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0622">
              <w:rPr>
                <w:rFonts w:ascii="Arial" w:hAnsi="Arial" w:cs="Arial"/>
                <w:sz w:val="20"/>
                <w:szCs w:val="20"/>
                <w:lang w:val="en-US"/>
              </w:rPr>
              <w:t>Perform computations involving addition, subtraction,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A0622">
              <w:rPr>
                <w:rFonts w:ascii="Arial" w:hAnsi="Arial" w:cs="Arial"/>
                <w:sz w:val="20"/>
                <w:szCs w:val="20"/>
                <w:lang w:val="en-US"/>
              </w:rPr>
              <w:t>multiplication, division and the combination of these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A0622">
              <w:rPr>
                <w:rFonts w:ascii="Arial" w:hAnsi="Arial" w:cs="Arial"/>
                <w:sz w:val="20"/>
                <w:szCs w:val="20"/>
                <w:lang w:val="en-US"/>
              </w:rPr>
              <w:t>operations on squares, square roots, cubes and cube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A0622">
              <w:rPr>
                <w:rFonts w:ascii="Arial" w:hAnsi="Arial" w:cs="Arial"/>
                <w:sz w:val="20"/>
                <w:szCs w:val="20"/>
                <w:lang w:val="en-US"/>
              </w:rPr>
              <w:t>roots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023107EC" w14:textId="1680EBFF" w:rsidR="004A0622" w:rsidRPr="004A0622" w:rsidRDefault="004A0622" w:rsidP="004A0622">
            <w:pPr>
              <w:pStyle w:val="ListParagraph"/>
              <w:spacing w:line="276" w:lineRule="auto"/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F22A5" w:rsidRPr="00507077" w14:paraId="020A45A1" w14:textId="77777777" w:rsidTr="00A64131">
        <w:trPr>
          <w:trHeight w:val="5068"/>
        </w:trPr>
        <w:tc>
          <w:tcPr>
            <w:tcW w:w="1883" w:type="dxa"/>
            <w:shd w:val="clear" w:color="auto" w:fill="E2EFD9" w:themeFill="accent6" w:themeFillTint="33"/>
          </w:tcPr>
          <w:p w14:paraId="4227D061" w14:textId="395B5B43" w:rsidR="006F22A5" w:rsidRPr="007D365C" w:rsidRDefault="006F22A5" w:rsidP="00A6413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8907" w:type="dxa"/>
            <w:gridSpan w:val="4"/>
          </w:tcPr>
          <w:p w14:paraId="0C71E020" w14:textId="77777777" w:rsidR="006F22A5" w:rsidRDefault="006F22A5" w:rsidP="00A64131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7AFD8A9" w14:textId="58154AF7" w:rsidR="006F22A5" w:rsidRPr="00A07FDB" w:rsidRDefault="006F22A5" w:rsidP="00A64131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D5BF3">
              <w:rPr>
                <w:rFonts w:ascii="Arial" w:hAnsi="Arial" w:cs="Arial"/>
                <w:sz w:val="20"/>
                <w:szCs w:val="20"/>
                <w:lang w:val="ms-MY"/>
              </w:rPr>
              <w:t xml:space="preserve">Teacher </w:t>
            </w:r>
            <w:r w:rsidR="004A0622">
              <w:rPr>
                <w:rFonts w:ascii="Arial" w:hAnsi="Arial" w:cs="Arial"/>
                <w:sz w:val="20"/>
                <w:szCs w:val="20"/>
                <w:lang w:val="ms-MY"/>
              </w:rPr>
              <w:t>guides students to perform calculations involving addition, subtraction, multiplication, division, and combinations of these operations on squares, square roots, cubes and cube roots.</w:t>
            </w:r>
          </w:p>
          <w:p w14:paraId="0017853E" w14:textId="77777777" w:rsidR="006F22A5" w:rsidRDefault="006F22A5" w:rsidP="00A64131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</w:p>
          <w:p w14:paraId="215F57B1" w14:textId="77777777" w:rsidR="006F22A5" w:rsidRDefault="006F22A5" w:rsidP="00A64131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1B3F5AB" w14:textId="77777777" w:rsidR="006F22A5" w:rsidRPr="00946888" w:rsidRDefault="006F22A5" w:rsidP="00A64131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EDC2370" w14:textId="2EC94639" w:rsidR="004A0622" w:rsidRPr="004A0622" w:rsidRDefault="004A0622" w:rsidP="00297A51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4A062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Students complete the bridge map in </w:t>
            </w:r>
            <w:r w:rsidR="00B25F2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the related </w:t>
            </w:r>
            <w:r w:rsidRPr="004A062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question</w:t>
            </w:r>
            <w:r w:rsidR="00B25F2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</w:t>
            </w:r>
            <w:bookmarkStart w:id="0" w:name="_GoBack"/>
            <w:bookmarkEnd w:id="0"/>
            <w:r w:rsidRPr="004A062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64F5310E" w14:textId="77777777" w:rsidR="004A0622" w:rsidRPr="004A0622" w:rsidRDefault="004A0622" w:rsidP="00297A51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4A062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Students discuss answers with classmates from other groups.</w:t>
            </w:r>
          </w:p>
          <w:p w14:paraId="19336E0F" w14:textId="38F3F115" w:rsidR="006F22A5" w:rsidRPr="004A0622" w:rsidRDefault="004A0622" w:rsidP="00297A51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4A0622">
              <w:rPr>
                <w:rFonts w:ascii="Arial" w:hAnsi="Arial" w:cs="Arial"/>
                <w:bCs/>
                <w:sz w:val="20"/>
                <w:szCs w:val="20"/>
                <w:lang w:val="en-US"/>
              </w:rPr>
              <w:t>Teacher checks the student’s answers and justifies the answers.</w:t>
            </w:r>
          </w:p>
          <w:p w14:paraId="6511EE51" w14:textId="77777777" w:rsidR="006F22A5" w:rsidRDefault="006F22A5" w:rsidP="00A6413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7BF09474" w14:textId="77777777" w:rsidR="006F22A5" w:rsidRPr="00946888" w:rsidRDefault="006F22A5" w:rsidP="00A6413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77C3015" w14:textId="5760905C" w:rsidR="006F22A5" w:rsidRDefault="006F22A5" w:rsidP="00A64131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Teacher </w:t>
            </w:r>
            <w:r w:rsidR="00A403BF">
              <w:rPr>
                <w:rFonts w:ascii="Arial" w:hAnsi="Arial" w:cs="Arial"/>
                <w:sz w:val="20"/>
                <w:szCs w:val="20"/>
                <w:lang w:val="en-US"/>
              </w:rPr>
              <w:t xml:space="preserve">gives exercises to </w:t>
            </w:r>
            <w:r w:rsidR="004A0622">
              <w:rPr>
                <w:rFonts w:ascii="Arial" w:hAnsi="Arial" w:cs="Arial"/>
                <w:sz w:val="20"/>
                <w:szCs w:val="20"/>
                <w:lang w:val="en-US"/>
              </w:rPr>
              <w:t>students.</w:t>
            </w:r>
          </w:p>
          <w:p w14:paraId="524D7EE7" w14:textId="7D833030" w:rsidR="006F22A5" w:rsidRPr="00507077" w:rsidRDefault="004A0622" w:rsidP="004A0622">
            <w:pPr>
              <w:pStyle w:val="ListParagraph"/>
              <w:tabs>
                <w:tab w:val="left" w:pos="3586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</w:tc>
      </w:tr>
      <w:tr w:rsidR="006F22A5" w:rsidRPr="00507077" w14:paraId="72700737" w14:textId="77777777" w:rsidTr="00A64131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5F1DDF91" w14:textId="77777777" w:rsidR="006F22A5" w:rsidRPr="007D365C" w:rsidRDefault="006F22A5" w:rsidP="00A6413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8907" w:type="dxa"/>
            <w:gridSpan w:val="4"/>
          </w:tcPr>
          <w:p w14:paraId="1816B2B8" w14:textId="77777777" w:rsidR="006F22A5" w:rsidRDefault="00B25F24" w:rsidP="00A6413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91742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2A5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F22A5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6F22A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2A5">
              <w:rPr>
                <w:rFonts w:ascii="Arial" w:hAnsi="Arial" w:cs="Arial"/>
                <w:sz w:val="20"/>
                <w:szCs w:val="20"/>
              </w:rPr>
              <w:t>successfully</w:t>
            </w:r>
            <w:r w:rsidR="006F22A5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9D2FCAF" w14:textId="77777777" w:rsidR="006F22A5" w:rsidRDefault="00B25F24" w:rsidP="00A6413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757178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2A5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F22A5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6F22A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2A5">
              <w:rPr>
                <w:rFonts w:ascii="Arial" w:hAnsi="Arial" w:cs="Arial"/>
                <w:sz w:val="20"/>
                <w:szCs w:val="20"/>
              </w:rPr>
              <w:t>with guidance</w:t>
            </w:r>
            <w:r w:rsidR="006F22A5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E34961F" w14:textId="77777777" w:rsidR="006F22A5" w:rsidRPr="00507077" w:rsidRDefault="00B25F24" w:rsidP="00A6413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618664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2A5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F22A5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="006F22A5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5589278B" w14:textId="77777777" w:rsidR="006F22A5" w:rsidRDefault="006F22A5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394305A7" w14:textId="77777777" w:rsidR="004A0622" w:rsidRDefault="004A0622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sectPr w:rsidR="004A0622" w:rsidSect="00921D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457C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8F13A4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540920"/>
    <w:multiLevelType w:val="hybridMultilevel"/>
    <w:tmpl w:val="79866FB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5C1392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4A0CBD"/>
    <w:multiLevelType w:val="multilevel"/>
    <w:tmpl w:val="7EFACB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7A96DEB"/>
    <w:multiLevelType w:val="hybridMultilevel"/>
    <w:tmpl w:val="CB88BC3A"/>
    <w:lvl w:ilvl="0" w:tplc="B7BA07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D27837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3EE077B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EF0989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73727A1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7912960"/>
    <w:multiLevelType w:val="hybridMultilevel"/>
    <w:tmpl w:val="D3EE07E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B80794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C271F65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20C230C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412E49"/>
    <w:multiLevelType w:val="hybridMultilevel"/>
    <w:tmpl w:val="CB88BC3A"/>
    <w:lvl w:ilvl="0" w:tplc="B7BA07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25362E3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19C37D8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30A1F9D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7204B43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7DD27E4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888594C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A752CD4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CC571E4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E0D0692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EDC1B95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0A76E59"/>
    <w:multiLevelType w:val="hybridMultilevel"/>
    <w:tmpl w:val="BB46263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1D777DA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8667E4B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8783435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09167E4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75E5055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99F3A54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C716C1D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0831D6A"/>
    <w:multiLevelType w:val="hybridMultilevel"/>
    <w:tmpl w:val="CB88BC3A"/>
    <w:lvl w:ilvl="0" w:tplc="B7BA07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10B0C98"/>
    <w:multiLevelType w:val="hybridMultilevel"/>
    <w:tmpl w:val="CB88BC3A"/>
    <w:lvl w:ilvl="0" w:tplc="B7BA07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2AE608D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6B67FE6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81938FC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6"/>
  </w:num>
  <w:num w:numId="3">
    <w:abstractNumId w:val="24"/>
  </w:num>
  <w:num w:numId="4">
    <w:abstractNumId w:val="37"/>
  </w:num>
  <w:num w:numId="5">
    <w:abstractNumId w:val="5"/>
  </w:num>
  <w:num w:numId="6">
    <w:abstractNumId w:val="34"/>
  </w:num>
  <w:num w:numId="7">
    <w:abstractNumId w:val="14"/>
  </w:num>
  <w:num w:numId="8">
    <w:abstractNumId w:val="33"/>
  </w:num>
  <w:num w:numId="9">
    <w:abstractNumId w:val="0"/>
  </w:num>
  <w:num w:numId="10">
    <w:abstractNumId w:val="18"/>
  </w:num>
  <w:num w:numId="11">
    <w:abstractNumId w:val="20"/>
  </w:num>
  <w:num w:numId="12">
    <w:abstractNumId w:val="4"/>
  </w:num>
  <w:num w:numId="13">
    <w:abstractNumId w:val="13"/>
  </w:num>
  <w:num w:numId="14">
    <w:abstractNumId w:val="36"/>
  </w:num>
  <w:num w:numId="15">
    <w:abstractNumId w:val="15"/>
  </w:num>
  <w:num w:numId="16">
    <w:abstractNumId w:val="30"/>
  </w:num>
  <w:num w:numId="17">
    <w:abstractNumId w:val="19"/>
  </w:num>
  <w:num w:numId="18">
    <w:abstractNumId w:val="27"/>
  </w:num>
  <w:num w:numId="19">
    <w:abstractNumId w:val="8"/>
  </w:num>
  <w:num w:numId="20">
    <w:abstractNumId w:val="26"/>
  </w:num>
  <w:num w:numId="21">
    <w:abstractNumId w:val="11"/>
  </w:num>
  <w:num w:numId="22">
    <w:abstractNumId w:val="32"/>
  </w:num>
  <w:num w:numId="23">
    <w:abstractNumId w:val="3"/>
  </w:num>
  <w:num w:numId="24">
    <w:abstractNumId w:val="29"/>
  </w:num>
  <w:num w:numId="25">
    <w:abstractNumId w:val="23"/>
  </w:num>
  <w:num w:numId="26">
    <w:abstractNumId w:val="35"/>
  </w:num>
  <w:num w:numId="27">
    <w:abstractNumId w:val="22"/>
  </w:num>
  <w:num w:numId="28">
    <w:abstractNumId w:val="7"/>
  </w:num>
  <w:num w:numId="29">
    <w:abstractNumId w:val="9"/>
  </w:num>
  <w:num w:numId="30">
    <w:abstractNumId w:val="16"/>
  </w:num>
  <w:num w:numId="31">
    <w:abstractNumId w:val="1"/>
  </w:num>
  <w:num w:numId="32">
    <w:abstractNumId w:val="10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12"/>
  </w:num>
  <w:num w:numId="36">
    <w:abstractNumId w:val="21"/>
  </w:num>
  <w:num w:numId="37">
    <w:abstractNumId w:val="31"/>
  </w:num>
  <w:num w:numId="38">
    <w:abstractNumId w:val="17"/>
  </w:num>
  <w:num w:numId="39">
    <w:abstractNumId w:val="2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D7C"/>
    <w:rsid w:val="00000F6D"/>
    <w:rsid w:val="00001BAA"/>
    <w:rsid w:val="000056DE"/>
    <w:rsid w:val="00007175"/>
    <w:rsid w:val="00016687"/>
    <w:rsid w:val="00050440"/>
    <w:rsid w:val="00051354"/>
    <w:rsid w:val="000562DB"/>
    <w:rsid w:val="0006448B"/>
    <w:rsid w:val="00073352"/>
    <w:rsid w:val="0007654A"/>
    <w:rsid w:val="000820BB"/>
    <w:rsid w:val="00082921"/>
    <w:rsid w:val="00082DF9"/>
    <w:rsid w:val="000934DA"/>
    <w:rsid w:val="000A3D7B"/>
    <w:rsid w:val="000A3E48"/>
    <w:rsid w:val="000A5978"/>
    <w:rsid w:val="000B126B"/>
    <w:rsid w:val="000B1BEC"/>
    <w:rsid w:val="000B32D6"/>
    <w:rsid w:val="000B4BE0"/>
    <w:rsid w:val="000C19D2"/>
    <w:rsid w:val="000C3F7C"/>
    <w:rsid w:val="000D30D4"/>
    <w:rsid w:val="000D3D0E"/>
    <w:rsid w:val="000E4CA6"/>
    <w:rsid w:val="000E4E2B"/>
    <w:rsid w:val="001114CB"/>
    <w:rsid w:val="0011379C"/>
    <w:rsid w:val="001143BC"/>
    <w:rsid w:val="0013222C"/>
    <w:rsid w:val="0014555B"/>
    <w:rsid w:val="00155BAF"/>
    <w:rsid w:val="001625CC"/>
    <w:rsid w:val="001704AD"/>
    <w:rsid w:val="00182282"/>
    <w:rsid w:val="0018449B"/>
    <w:rsid w:val="00187B5D"/>
    <w:rsid w:val="00192208"/>
    <w:rsid w:val="001926F5"/>
    <w:rsid w:val="001961EA"/>
    <w:rsid w:val="001A1EDB"/>
    <w:rsid w:val="001B3729"/>
    <w:rsid w:val="001D242F"/>
    <w:rsid w:val="001D6853"/>
    <w:rsid w:val="001E52E6"/>
    <w:rsid w:val="001F6EA1"/>
    <w:rsid w:val="002009F3"/>
    <w:rsid w:val="00203AE8"/>
    <w:rsid w:val="00210999"/>
    <w:rsid w:val="0021217C"/>
    <w:rsid w:val="00214000"/>
    <w:rsid w:val="00220677"/>
    <w:rsid w:val="00224083"/>
    <w:rsid w:val="00224F8E"/>
    <w:rsid w:val="002258E3"/>
    <w:rsid w:val="002317F0"/>
    <w:rsid w:val="00236E13"/>
    <w:rsid w:val="00241881"/>
    <w:rsid w:val="0024692E"/>
    <w:rsid w:val="00250609"/>
    <w:rsid w:val="00271DEA"/>
    <w:rsid w:val="0027217C"/>
    <w:rsid w:val="00273F69"/>
    <w:rsid w:val="002747D7"/>
    <w:rsid w:val="0027714E"/>
    <w:rsid w:val="00277FEF"/>
    <w:rsid w:val="00282787"/>
    <w:rsid w:val="002832FD"/>
    <w:rsid w:val="00286D9E"/>
    <w:rsid w:val="00294934"/>
    <w:rsid w:val="00296E9D"/>
    <w:rsid w:val="00297A51"/>
    <w:rsid w:val="002C0399"/>
    <w:rsid w:val="002C4CBD"/>
    <w:rsid w:val="002D3EA8"/>
    <w:rsid w:val="002D431C"/>
    <w:rsid w:val="002D431E"/>
    <w:rsid w:val="002D5920"/>
    <w:rsid w:val="002E2179"/>
    <w:rsid w:val="002F13A2"/>
    <w:rsid w:val="002F1C15"/>
    <w:rsid w:val="002F20B4"/>
    <w:rsid w:val="0030765D"/>
    <w:rsid w:val="00323639"/>
    <w:rsid w:val="00324EE1"/>
    <w:rsid w:val="003320B9"/>
    <w:rsid w:val="00346180"/>
    <w:rsid w:val="00346F70"/>
    <w:rsid w:val="00347E65"/>
    <w:rsid w:val="0035156F"/>
    <w:rsid w:val="00351D40"/>
    <w:rsid w:val="003555AB"/>
    <w:rsid w:val="00356FD7"/>
    <w:rsid w:val="00357A42"/>
    <w:rsid w:val="00360F5F"/>
    <w:rsid w:val="00361857"/>
    <w:rsid w:val="003657CE"/>
    <w:rsid w:val="00366C47"/>
    <w:rsid w:val="00374A5D"/>
    <w:rsid w:val="00383219"/>
    <w:rsid w:val="003958E6"/>
    <w:rsid w:val="003959D2"/>
    <w:rsid w:val="003A0F07"/>
    <w:rsid w:val="003A2CCE"/>
    <w:rsid w:val="003A5817"/>
    <w:rsid w:val="003B1475"/>
    <w:rsid w:val="003B454E"/>
    <w:rsid w:val="003C24BB"/>
    <w:rsid w:val="003C5006"/>
    <w:rsid w:val="003D0E39"/>
    <w:rsid w:val="003D319D"/>
    <w:rsid w:val="003D3E0F"/>
    <w:rsid w:val="003D7106"/>
    <w:rsid w:val="003D7DA5"/>
    <w:rsid w:val="003E3E94"/>
    <w:rsid w:val="003E60D6"/>
    <w:rsid w:val="003F15C4"/>
    <w:rsid w:val="003F1F33"/>
    <w:rsid w:val="003F6DEE"/>
    <w:rsid w:val="00404D62"/>
    <w:rsid w:val="00406AAA"/>
    <w:rsid w:val="00406ADA"/>
    <w:rsid w:val="00412EB2"/>
    <w:rsid w:val="004163EA"/>
    <w:rsid w:val="004170FE"/>
    <w:rsid w:val="00427BEB"/>
    <w:rsid w:val="0043294E"/>
    <w:rsid w:val="004355A5"/>
    <w:rsid w:val="00437B52"/>
    <w:rsid w:val="00441AE6"/>
    <w:rsid w:val="0045264F"/>
    <w:rsid w:val="0046297F"/>
    <w:rsid w:val="00467B69"/>
    <w:rsid w:val="00471FE0"/>
    <w:rsid w:val="0048021A"/>
    <w:rsid w:val="004833E3"/>
    <w:rsid w:val="00487BEA"/>
    <w:rsid w:val="004A0622"/>
    <w:rsid w:val="004A06CC"/>
    <w:rsid w:val="004A17F8"/>
    <w:rsid w:val="004B2C6B"/>
    <w:rsid w:val="004B6A3E"/>
    <w:rsid w:val="004C02D7"/>
    <w:rsid w:val="004C40B0"/>
    <w:rsid w:val="004C44DA"/>
    <w:rsid w:val="004D3A70"/>
    <w:rsid w:val="004D4000"/>
    <w:rsid w:val="004E684A"/>
    <w:rsid w:val="004F1EFB"/>
    <w:rsid w:val="004F60CF"/>
    <w:rsid w:val="00502E18"/>
    <w:rsid w:val="00505F97"/>
    <w:rsid w:val="00515A32"/>
    <w:rsid w:val="00522014"/>
    <w:rsid w:val="00523028"/>
    <w:rsid w:val="00524B89"/>
    <w:rsid w:val="00531E27"/>
    <w:rsid w:val="00557F04"/>
    <w:rsid w:val="005604F0"/>
    <w:rsid w:val="00561A45"/>
    <w:rsid w:val="00562BFA"/>
    <w:rsid w:val="00565561"/>
    <w:rsid w:val="00573AE7"/>
    <w:rsid w:val="0058752B"/>
    <w:rsid w:val="00587F33"/>
    <w:rsid w:val="0059031C"/>
    <w:rsid w:val="00590E22"/>
    <w:rsid w:val="0059140C"/>
    <w:rsid w:val="005A6DF6"/>
    <w:rsid w:val="005B2B5F"/>
    <w:rsid w:val="005B6519"/>
    <w:rsid w:val="005C51A3"/>
    <w:rsid w:val="005D2CC5"/>
    <w:rsid w:val="005E24E8"/>
    <w:rsid w:val="005E6B78"/>
    <w:rsid w:val="005F418B"/>
    <w:rsid w:val="005F5180"/>
    <w:rsid w:val="00601F1B"/>
    <w:rsid w:val="006064DE"/>
    <w:rsid w:val="00606AAD"/>
    <w:rsid w:val="00610904"/>
    <w:rsid w:val="00611DE5"/>
    <w:rsid w:val="006129EC"/>
    <w:rsid w:val="00617E87"/>
    <w:rsid w:val="00620420"/>
    <w:rsid w:val="006213DB"/>
    <w:rsid w:val="006219F7"/>
    <w:rsid w:val="00626C97"/>
    <w:rsid w:val="006310D5"/>
    <w:rsid w:val="0063429B"/>
    <w:rsid w:val="0063602B"/>
    <w:rsid w:val="006362FC"/>
    <w:rsid w:val="006401E8"/>
    <w:rsid w:val="006406C4"/>
    <w:rsid w:val="00643984"/>
    <w:rsid w:val="00657030"/>
    <w:rsid w:val="00661389"/>
    <w:rsid w:val="00664454"/>
    <w:rsid w:val="00665C1F"/>
    <w:rsid w:val="00676098"/>
    <w:rsid w:val="00682894"/>
    <w:rsid w:val="006951C1"/>
    <w:rsid w:val="006A345D"/>
    <w:rsid w:val="006A35A7"/>
    <w:rsid w:val="006A7994"/>
    <w:rsid w:val="006B1F15"/>
    <w:rsid w:val="006C4F13"/>
    <w:rsid w:val="006C5221"/>
    <w:rsid w:val="006D5BF3"/>
    <w:rsid w:val="006E1B87"/>
    <w:rsid w:val="006F145B"/>
    <w:rsid w:val="006F22A5"/>
    <w:rsid w:val="006F279D"/>
    <w:rsid w:val="00700E6D"/>
    <w:rsid w:val="007014AD"/>
    <w:rsid w:val="00721D4C"/>
    <w:rsid w:val="00723E51"/>
    <w:rsid w:val="007363C1"/>
    <w:rsid w:val="007453A6"/>
    <w:rsid w:val="007461BF"/>
    <w:rsid w:val="00746F57"/>
    <w:rsid w:val="007476F3"/>
    <w:rsid w:val="00752BAC"/>
    <w:rsid w:val="00773C50"/>
    <w:rsid w:val="00776F1E"/>
    <w:rsid w:val="00780353"/>
    <w:rsid w:val="00786B93"/>
    <w:rsid w:val="007A6347"/>
    <w:rsid w:val="007B162C"/>
    <w:rsid w:val="007B6ED3"/>
    <w:rsid w:val="007C5040"/>
    <w:rsid w:val="007C5E73"/>
    <w:rsid w:val="007E0B5D"/>
    <w:rsid w:val="007E4D49"/>
    <w:rsid w:val="007E5C40"/>
    <w:rsid w:val="007E60EF"/>
    <w:rsid w:val="007F0B9E"/>
    <w:rsid w:val="00802440"/>
    <w:rsid w:val="00803C66"/>
    <w:rsid w:val="00805AA6"/>
    <w:rsid w:val="00805E2D"/>
    <w:rsid w:val="00813FF0"/>
    <w:rsid w:val="00815FF1"/>
    <w:rsid w:val="008175EE"/>
    <w:rsid w:val="00817E69"/>
    <w:rsid w:val="008270C1"/>
    <w:rsid w:val="00830729"/>
    <w:rsid w:val="008333BF"/>
    <w:rsid w:val="00837133"/>
    <w:rsid w:val="00842149"/>
    <w:rsid w:val="00846958"/>
    <w:rsid w:val="00854664"/>
    <w:rsid w:val="00856135"/>
    <w:rsid w:val="00871737"/>
    <w:rsid w:val="008728AB"/>
    <w:rsid w:val="0087642F"/>
    <w:rsid w:val="00881AC7"/>
    <w:rsid w:val="008928A9"/>
    <w:rsid w:val="008A4F2A"/>
    <w:rsid w:val="008A7A0E"/>
    <w:rsid w:val="008B3457"/>
    <w:rsid w:val="008D7839"/>
    <w:rsid w:val="00900B8B"/>
    <w:rsid w:val="009018F0"/>
    <w:rsid w:val="00912960"/>
    <w:rsid w:val="009166CC"/>
    <w:rsid w:val="00920BC3"/>
    <w:rsid w:val="00921C04"/>
    <w:rsid w:val="00921D7C"/>
    <w:rsid w:val="009416C9"/>
    <w:rsid w:val="00944538"/>
    <w:rsid w:val="00946E40"/>
    <w:rsid w:val="00952208"/>
    <w:rsid w:val="009532C9"/>
    <w:rsid w:val="0095376E"/>
    <w:rsid w:val="00955F6C"/>
    <w:rsid w:val="00956739"/>
    <w:rsid w:val="00957488"/>
    <w:rsid w:val="009653C5"/>
    <w:rsid w:val="009677DB"/>
    <w:rsid w:val="00967E69"/>
    <w:rsid w:val="00972E87"/>
    <w:rsid w:val="00976794"/>
    <w:rsid w:val="00985CD4"/>
    <w:rsid w:val="00990810"/>
    <w:rsid w:val="00993504"/>
    <w:rsid w:val="009968E9"/>
    <w:rsid w:val="009A158A"/>
    <w:rsid w:val="009A2205"/>
    <w:rsid w:val="009A3E73"/>
    <w:rsid w:val="009A42EA"/>
    <w:rsid w:val="009C07A7"/>
    <w:rsid w:val="009C5207"/>
    <w:rsid w:val="009C6650"/>
    <w:rsid w:val="009C68FD"/>
    <w:rsid w:val="009D4E4E"/>
    <w:rsid w:val="009D7464"/>
    <w:rsid w:val="009E747D"/>
    <w:rsid w:val="009F46B1"/>
    <w:rsid w:val="009F7680"/>
    <w:rsid w:val="00A01CF7"/>
    <w:rsid w:val="00A07FDB"/>
    <w:rsid w:val="00A15E1F"/>
    <w:rsid w:val="00A27AAD"/>
    <w:rsid w:val="00A335E5"/>
    <w:rsid w:val="00A35A53"/>
    <w:rsid w:val="00A37D53"/>
    <w:rsid w:val="00A403BF"/>
    <w:rsid w:val="00A41705"/>
    <w:rsid w:val="00A420AA"/>
    <w:rsid w:val="00A451C1"/>
    <w:rsid w:val="00A502FB"/>
    <w:rsid w:val="00A61F82"/>
    <w:rsid w:val="00A64131"/>
    <w:rsid w:val="00A6575F"/>
    <w:rsid w:val="00A67974"/>
    <w:rsid w:val="00A723A6"/>
    <w:rsid w:val="00A831C6"/>
    <w:rsid w:val="00AA51D1"/>
    <w:rsid w:val="00AB2A85"/>
    <w:rsid w:val="00AB2B4F"/>
    <w:rsid w:val="00AB4537"/>
    <w:rsid w:val="00AC1E02"/>
    <w:rsid w:val="00AC4841"/>
    <w:rsid w:val="00AC6ADA"/>
    <w:rsid w:val="00AE12F0"/>
    <w:rsid w:val="00AE4C0B"/>
    <w:rsid w:val="00AF55CF"/>
    <w:rsid w:val="00B02F7F"/>
    <w:rsid w:val="00B153E1"/>
    <w:rsid w:val="00B17291"/>
    <w:rsid w:val="00B254A8"/>
    <w:rsid w:val="00B25F24"/>
    <w:rsid w:val="00B30175"/>
    <w:rsid w:val="00B32E7E"/>
    <w:rsid w:val="00B33822"/>
    <w:rsid w:val="00B34FF6"/>
    <w:rsid w:val="00B4501D"/>
    <w:rsid w:val="00B5007B"/>
    <w:rsid w:val="00B55C4C"/>
    <w:rsid w:val="00B72333"/>
    <w:rsid w:val="00B723FA"/>
    <w:rsid w:val="00B725EE"/>
    <w:rsid w:val="00B72615"/>
    <w:rsid w:val="00B7500C"/>
    <w:rsid w:val="00B81CDB"/>
    <w:rsid w:val="00B81DB0"/>
    <w:rsid w:val="00B94965"/>
    <w:rsid w:val="00B97823"/>
    <w:rsid w:val="00BB039D"/>
    <w:rsid w:val="00BB280E"/>
    <w:rsid w:val="00BB2ED7"/>
    <w:rsid w:val="00BC61F8"/>
    <w:rsid w:val="00BC724B"/>
    <w:rsid w:val="00BD0589"/>
    <w:rsid w:val="00BD2FE5"/>
    <w:rsid w:val="00BD3ED0"/>
    <w:rsid w:val="00BD4E80"/>
    <w:rsid w:val="00BE700C"/>
    <w:rsid w:val="00BF1F05"/>
    <w:rsid w:val="00C0560E"/>
    <w:rsid w:val="00C06916"/>
    <w:rsid w:val="00C165B6"/>
    <w:rsid w:val="00C16773"/>
    <w:rsid w:val="00C1680D"/>
    <w:rsid w:val="00C258EA"/>
    <w:rsid w:val="00C26ABC"/>
    <w:rsid w:val="00C3256A"/>
    <w:rsid w:val="00C32AA9"/>
    <w:rsid w:val="00C3488B"/>
    <w:rsid w:val="00C55D5D"/>
    <w:rsid w:val="00C6118E"/>
    <w:rsid w:val="00C61B0F"/>
    <w:rsid w:val="00C67D3D"/>
    <w:rsid w:val="00C702FD"/>
    <w:rsid w:val="00C71858"/>
    <w:rsid w:val="00C73E16"/>
    <w:rsid w:val="00C84940"/>
    <w:rsid w:val="00C9330B"/>
    <w:rsid w:val="00C93752"/>
    <w:rsid w:val="00CA048F"/>
    <w:rsid w:val="00CA398A"/>
    <w:rsid w:val="00CC48F1"/>
    <w:rsid w:val="00CC517A"/>
    <w:rsid w:val="00CC685C"/>
    <w:rsid w:val="00CC6950"/>
    <w:rsid w:val="00CD155A"/>
    <w:rsid w:val="00CD3172"/>
    <w:rsid w:val="00CD351D"/>
    <w:rsid w:val="00CD4927"/>
    <w:rsid w:val="00CD5793"/>
    <w:rsid w:val="00CD78DE"/>
    <w:rsid w:val="00CE2A0C"/>
    <w:rsid w:val="00CE4CA9"/>
    <w:rsid w:val="00CE5FB5"/>
    <w:rsid w:val="00CE737E"/>
    <w:rsid w:val="00CF3305"/>
    <w:rsid w:val="00CF3F0E"/>
    <w:rsid w:val="00CF7EA3"/>
    <w:rsid w:val="00D00707"/>
    <w:rsid w:val="00D013D9"/>
    <w:rsid w:val="00D03C22"/>
    <w:rsid w:val="00D04FE7"/>
    <w:rsid w:val="00D0791F"/>
    <w:rsid w:val="00D101F3"/>
    <w:rsid w:val="00D240B1"/>
    <w:rsid w:val="00D27CE5"/>
    <w:rsid w:val="00D37AAC"/>
    <w:rsid w:val="00D50DD4"/>
    <w:rsid w:val="00D56A84"/>
    <w:rsid w:val="00D574D9"/>
    <w:rsid w:val="00D65200"/>
    <w:rsid w:val="00D71F28"/>
    <w:rsid w:val="00D769E1"/>
    <w:rsid w:val="00D76A09"/>
    <w:rsid w:val="00D800E0"/>
    <w:rsid w:val="00D953BA"/>
    <w:rsid w:val="00D967D6"/>
    <w:rsid w:val="00DA2643"/>
    <w:rsid w:val="00DA6FA1"/>
    <w:rsid w:val="00DB01F4"/>
    <w:rsid w:val="00DB3696"/>
    <w:rsid w:val="00DB7AEF"/>
    <w:rsid w:val="00DD25AA"/>
    <w:rsid w:val="00DD50EB"/>
    <w:rsid w:val="00DE44F2"/>
    <w:rsid w:val="00DE5129"/>
    <w:rsid w:val="00DE7E4B"/>
    <w:rsid w:val="00DF3BCC"/>
    <w:rsid w:val="00DF425D"/>
    <w:rsid w:val="00DF54EE"/>
    <w:rsid w:val="00DF6D17"/>
    <w:rsid w:val="00E1284E"/>
    <w:rsid w:val="00E13EB7"/>
    <w:rsid w:val="00E1473F"/>
    <w:rsid w:val="00E21A94"/>
    <w:rsid w:val="00E23B43"/>
    <w:rsid w:val="00E34761"/>
    <w:rsid w:val="00E41531"/>
    <w:rsid w:val="00E421B5"/>
    <w:rsid w:val="00E53702"/>
    <w:rsid w:val="00E6744D"/>
    <w:rsid w:val="00E67F04"/>
    <w:rsid w:val="00E70A7F"/>
    <w:rsid w:val="00E74D3A"/>
    <w:rsid w:val="00E804AF"/>
    <w:rsid w:val="00E82DAE"/>
    <w:rsid w:val="00E86408"/>
    <w:rsid w:val="00E94317"/>
    <w:rsid w:val="00E946BE"/>
    <w:rsid w:val="00E948CD"/>
    <w:rsid w:val="00E97DBF"/>
    <w:rsid w:val="00EA7364"/>
    <w:rsid w:val="00EB29B4"/>
    <w:rsid w:val="00EB3574"/>
    <w:rsid w:val="00EC18D6"/>
    <w:rsid w:val="00EC1DD5"/>
    <w:rsid w:val="00EC4AAB"/>
    <w:rsid w:val="00EC6F09"/>
    <w:rsid w:val="00EC701C"/>
    <w:rsid w:val="00ED43E0"/>
    <w:rsid w:val="00ED507B"/>
    <w:rsid w:val="00EE1A24"/>
    <w:rsid w:val="00EE73A5"/>
    <w:rsid w:val="00EE78C6"/>
    <w:rsid w:val="00EF0DC8"/>
    <w:rsid w:val="00EF3FA7"/>
    <w:rsid w:val="00EF59EA"/>
    <w:rsid w:val="00F01504"/>
    <w:rsid w:val="00F0471D"/>
    <w:rsid w:val="00F10C3D"/>
    <w:rsid w:val="00F2333D"/>
    <w:rsid w:val="00F25403"/>
    <w:rsid w:val="00F257F5"/>
    <w:rsid w:val="00F26ABA"/>
    <w:rsid w:val="00F2793F"/>
    <w:rsid w:val="00F3182E"/>
    <w:rsid w:val="00F34ABD"/>
    <w:rsid w:val="00F40BA2"/>
    <w:rsid w:val="00F42F25"/>
    <w:rsid w:val="00F446B9"/>
    <w:rsid w:val="00F53496"/>
    <w:rsid w:val="00F70CE3"/>
    <w:rsid w:val="00F75E50"/>
    <w:rsid w:val="00F91480"/>
    <w:rsid w:val="00FA1E04"/>
    <w:rsid w:val="00FA5640"/>
    <w:rsid w:val="00FA792E"/>
    <w:rsid w:val="00FB2E45"/>
    <w:rsid w:val="00FB3FAA"/>
    <w:rsid w:val="00FB4CAE"/>
    <w:rsid w:val="00FC0764"/>
    <w:rsid w:val="00FC1281"/>
    <w:rsid w:val="00FD4770"/>
    <w:rsid w:val="00FD636F"/>
    <w:rsid w:val="00FD66BF"/>
    <w:rsid w:val="00FD6E22"/>
    <w:rsid w:val="00FE37EB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39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D7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06ADA"/>
    <w:pPr>
      <w:pBdr>
        <w:bottom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06ADA"/>
    <w:pPr>
      <w:pBdr>
        <w:top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94E"/>
    <w:pPr>
      <w:spacing w:after="0" w:line="240" w:lineRule="auto"/>
    </w:pPr>
    <w:rPr>
      <w:rFonts w:ascii="Segoe UI" w:eastAsiaTheme="minorHAnsi" w:hAnsi="Segoe UI" w:cs="Segoe UI"/>
      <w:kern w:val="0"/>
      <w:sz w:val="18"/>
      <w:szCs w:val="18"/>
      <w:lang w:val="en-US" w:eastAsia="en-US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94E"/>
    <w:rPr>
      <w:rFonts w:ascii="Segoe UI" w:eastAsiaTheme="minorHAnsi" w:hAnsi="Segoe UI" w:cs="Segoe UI"/>
      <w:kern w:val="0"/>
      <w:sz w:val="18"/>
      <w:szCs w:val="18"/>
      <w:lang w:eastAsia="en-US"/>
      <w14:ligatures w14:val="none"/>
    </w:rPr>
  </w:style>
  <w:style w:type="paragraph" w:customStyle="1" w:styleId="Default">
    <w:name w:val="Default"/>
    <w:rsid w:val="00E13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45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D7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06ADA"/>
    <w:pPr>
      <w:pBdr>
        <w:bottom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06ADA"/>
    <w:pPr>
      <w:pBdr>
        <w:top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94E"/>
    <w:pPr>
      <w:spacing w:after="0" w:line="240" w:lineRule="auto"/>
    </w:pPr>
    <w:rPr>
      <w:rFonts w:ascii="Segoe UI" w:eastAsiaTheme="minorHAnsi" w:hAnsi="Segoe UI" w:cs="Segoe UI"/>
      <w:kern w:val="0"/>
      <w:sz w:val="18"/>
      <w:szCs w:val="18"/>
      <w:lang w:val="en-US" w:eastAsia="en-US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94E"/>
    <w:rPr>
      <w:rFonts w:ascii="Segoe UI" w:eastAsiaTheme="minorHAnsi" w:hAnsi="Segoe UI" w:cs="Segoe UI"/>
      <w:kern w:val="0"/>
      <w:sz w:val="18"/>
      <w:szCs w:val="18"/>
      <w:lang w:eastAsia="en-US"/>
      <w14:ligatures w14:val="none"/>
    </w:rPr>
  </w:style>
  <w:style w:type="paragraph" w:customStyle="1" w:styleId="Default">
    <w:name w:val="Default"/>
    <w:rsid w:val="00E13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45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0FCAE-D686-439A-AB80-EE06C9C99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Nurshamimi Jaafar</dc:creator>
  <cp:lastModifiedBy>user</cp:lastModifiedBy>
  <cp:revision>3</cp:revision>
  <dcterms:created xsi:type="dcterms:W3CDTF">2023-11-15T08:27:00Z</dcterms:created>
  <dcterms:modified xsi:type="dcterms:W3CDTF">2024-11-15T07:17:00Z</dcterms:modified>
</cp:coreProperties>
</file>