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44AF0D25" w:rsidR="007C3FBD" w:rsidRDefault="006F197F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e-RPH Science </w:t>
      </w:r>
      <w:r w:rsidR="007B5079">
        <w:rPr>
          <w:b/>
          <w:bCs/>
          <w:sz w:val="36"/>
          <w:szCs w:val="36"/>
        </w:rPr>
        <w:t>Form</w:t>
      </w:r>
      <w:r>
        <w:rPr>
          <w:b/>
          <w:bCs/>
          <w:sz w:val="36"/>
          <w:szCs w:val="36"/>
        </w:rPr>
        <w:t xml:space="preserve">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184009F" w14:textId="52B16783" w:rsidR="006F197F" w:rsidRPr="006F197F" w:rsidRDefault="008609F7" w:rsidP="006F197F">
            <w:pPr>
              <w:rPr>
                <w:sz w:val="24"/>
                <w:szCs w:val="24"/>
              </w:rPr>
            </w:pPr>
            <w:r w:rsidRPr="008609F7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D623356" w:rsidR="006F197F" w:rsidRPr="006F197F" w:rsidRDefault="00A07974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CA07554" w14:textId="38287BC3" w:rsidR="006F197F" w:rsidRPr="006F197F" w:rsidRDefault="00B93BC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r w:rsidR="00FC49E2">
              <w:rPr>
                <w:sz w:val="24"/>
                <w:szCs w:val="24"/>
              </w:rPr>
              <w:t>Coordination and Responses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219507B" w14:textId="5EEB75E6" w:rsidR="006F197F" w:rsidRPr="006F197F" w:rsidRDefault="00B93BC6" w:rsidP="00B9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 Homeostasis in Living Things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4104A643" w14:textId="0575B637" w:rsidR="00B93BC6" w:rsidRPr="00B93BC6" w:rsidRDefault="00B93BC6" w:rsidP="00B93BC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B93BC6">
              <w:rPr>
                <w:sz w:val="24"/>
                <w:szCs w:val="24"/>
              </w:rPr>
              <w:t xml:space="preserve">Communicate </w:t>
            </w:r>
            <w:r w:rsidR="00FC49E2">
              <w:rPr>
                <w:sz w:val="24"/>
                <w:szCs w:val="24"/>
              </w:rPr>
              <w:t>about</w:t>
            </w:r>
            <w:r w:rsidRPr="00B93BC6">
              <w:rPr>
                <w:sz w:val="24"/>
                <w:szCs w:val="24"/>
              </w:rPr>
              <w:t xml:space="preserve"> homeostasis</w:t>
            </w:r>
          </w:p>
          <w:p w14:paraId="070C6E9A" w14:textId="0BE2B9CF" w:rsidR="006F197F" w:rsidRPr="00FC49E2" w:rsidRDefault="00FC49E2" w:rsidP="00FC49E2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FC49E2">
              <w:rPr>
                <w:sz w:val="24"/>
                <w:szCs w:val="24"/>
              </w:rPr>
              <w:t>xplain with examples the systems</w:t>
            </w:r>
            <w:r>
              <w:rPr>
                <w:sz w:val="24"/>
                <w:szCs w:val="24"/>
              </w:rPr>
              <w:t xml:space="preserve"> </w:t>
            </w:r>
            <w:r w:rsidRPr="00FC49E2">
              <w:rPr>
                <w:sz w:val="24"/>
                <w:szCs w:val="24"/>
              </w:rPr>
              <w:t>involved with homeostasis in humans</w:t>
            </w:r>
            <w:r>
              <w:rPr>
                <w:sz w:val="24"/>
                <w:szCs w:val="24"/>
              </w:rPr>
              <w:t xml:space="preserve"> </w:t>
            </w:r>
            <w:r w:rsidRPr="00FC49E2">
              <w:rPr>
                <w:sz w:val="24"/>
                <w:szCs w:val="24"/>
              </w:rPr>
              <w:t>and animal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2E53A8C0" w14:textId="65BD3EE9" w:rsidR="00DE3FC5" w:rsidRPr="00DE3FC5" w:rsidRDefault="000F2148" w:rsidP="000F2148">
            <w:pPr>
              <w:pStyle w:val="ListParagraph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B93BC6">
              <w:rPr>
                <w:sz w:val="24"/>
                <w:szCs w:val="24"/>
              </w:rPr>
              <w:t>The teacher shows a video about how a thermostat on an oven works and relates it to the term homeostasis.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03134B1D" w14:textId="18F83EC1" w:rsidR="00DD5F0E" w:rsidRPr="00DE3FC5" w:rsidRDefault="006F197F" w:rsidP="00DE3F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674FFD1A" w14:textId="36A13B45" w:rsidR="00B93BC6" w:rsidRPr="00B93BC6" w:rsidRDefault="00B93BC6" w:rsidP="00B93BC6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B93BC6">
              <w:rPr>
                <w:sz w:val="24"/>
                <w:szCs w:val="24"/>
              </w:rPr>
              <w:t>Students are divided into 6 groups.</w:t>
            </w:r>
          </w:p>
          <w:p w14:paraId="02ADC98E" w14:textId="36FD6B46" w:rsidR="00B93BC6" w:rsidRPr="00B93BC6" w:rsidRDefault="00B93BC6" w:rsidP="00B93BC6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B93BC6">
              <w:rPr>
                <w:sz w:val="24"/>
                <w:szCs w:val="24"/>
              </w:rPr>
              <w:t>Students are given the following tasks:</w:t>
            </w:r>
          </w:p>
          <w:p w14:paraId="601A10C5" w14:textId="77777777" w:rsidR="00B93BC6" w:rsidRPr="00B93BC6" w:rsidRDefault="00B93BC6" w:rsidP="00835DA2">
            <w:pPr>
              <w:pStyle w:val="ListParagraph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B93BC6">
              <w:rPr>
                <w:sz w:val="24"/>
                <w:szCs w:val="24"/>
              </w:rPr>
              <w:t>Even groups: regulate water content in the body</w:t>
            </w:r>
          </w:p>
          <w:p w14:paraId="63023AA5" w14:textId="77777777" w:rsidR="00B93BC6" w:rsidRPr="00B93BC6" w:rsidRDefault="00B93BC6" w:rsidP="00835DA2">
            <w:pPr>
              <w:pStyle w:val="ListParagraph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B93BC6">
              <w:rPr>
                <w:sz w:val="24"/>
                <w:szCs w:val="24"/>
              </w:rPr>
              <w:t>Odd group: body temperature regulation</w:t>
            </w:r>
          </w:p>
          <w:p w14:paraId="36D8116D" w14:textId="7E376FD0" w:rsidR="00B93BC6" w:rsidRPr="00835DA2" w:rsidRDefault="00B93BC6" w:rsidP="00835DA2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B93BC6">
              <w:rPr>
                <w:sz w:val="24"/>
                <w:szCs w:val="24"/>
              </w:rPr>
              <w:t>Each group should discuss and choose their own character to show how the program is carried out.</w:t>
            </w:r>
          </w:p>
          <w:p w14:paraId="5E022A45" w14:textId="3B5A3EF7" w:rsidR="003156E6" w:rsidRPr="00835DA2" w:rsidRDefault="00B93BC6" w:rsidP="00835DA2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B93BC6">
              <w:rPr>
                <w:sz w:val="24"/>
                <w:szCs w:val="24"/>
              </w:rPr>
              <w:t xml:space="preserve">Each group will appear in front of the class in turn to present their respective plays. The teacher will </w:t>
            </w:r>
            <w:r w:rsidR="00835DA2">
              <w:rPr>
                <w:sz w:val="24"/>
                <w:szCs w:val="24"/>
              </w:rPr>
              <w:t>act as a jury to choose the best presentation, appropriate to the title and effective.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2CCBC3D3" w:rsidR="006F197F" w:rsidRPr="006F197F" w:rsidRDefault="009410D4" w:rsidP="00B9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B93BC6" w:rsidRPr="00B93BC6">
              <w:rPr>
                <w:sz w:val="24"/>
                <w:szCs w:val="24"/>
              </w:rPr>
              <w:t xml:space="preserve">s answer the questions on pages </w:t>
            </w:r>
            <w:r w:rsidR="00E17A50">
              <w:rPr>
                <w:sz w:val="24"/>
                <w:szCs w:val="24"/>
              </w:rPr>
              <w:t>78 – 79</w:t>
            </w:r>
            <w:r w:rsidR="00B93BC6" w:rsidRPr="00B93BC6"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79D4CECE" w14:textId="3163479B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F138FA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</w:t>
            </w:r>
            <w:r w:rsidR="00F7689C">
              <w:rPr>
                <w:sz w:val="24"/>
                <w:szCs w:val="24"/>
                <w:lang w:val="en-US"/>
              </w:rPr>
              <w:t>teacher’s guidance</w:t>
            </w:r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7FA31AFC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9410D4">
              <w:rPr>
                <w:sz w:val="24"/>
                <w:szCs w:val="24"/>
                <w:lang w:val="en-US"/>
              </w:rPr>
              <w:t xml:space="preserve"> next learning session because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0F2148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0F2148" w:rsidRPr="006F197F" w:rsidRDefault="000F214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7EDBDE9" w14:textId="412B38CA" w:rsidR="000F2148" w:rsidRPr="006F197F" w:rsidRDefault="000F2148" w:rsidP="00F866D5">
            <w:pPr>
              <w:rPr>
                <w:sz w:val="24"/>
                <w:szCs w:val="24"/>
              </w:rPr>
            </w:pPr>
            <w:r w:rsidRPr="008609F7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569B7FB1" w14:textId="77777777" w:rsidR="000F2148" w:rsidRPr="006F197F" w:rsidRDefault="000F214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67E804B" w14:textId="77777777" w:rsidR="000F2148" w:rsidRPr="006F197F" w:rsidRDefault="000F214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0F2148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62B1BCE3" w:rsidR="000F2148" w:rsidRPr="006F197F" w:rsidRDefault="000F214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6720399" w14:textId="7922F153" w:rsidR="000F2148" w:rsidRPr="006F197F" w:rsidRDefault="000F214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r w:rsidR="00FC49E2">
              <w:rPr>
                <w:sz w:val="24"/>
                <w:szCs w:val="24"/>
              </w:rPr>
              <w:t>Coordination and Responses</w:t>
            </w:r>
          </w:p>
        </w:tc>
        <w:tc>
          <w:tcPr>
            <w:tcW w:w="1304" w:type="dxa"/>
          </w:tcPr>
          <w:p w14:paraId="4F00E311" w14:textId="77777777" w:rsidR="000F2148" w:rsidRPr="006F197F" w:rsidRDefault="000F214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013DEE3" w14:textId="77777777" w:rsidR="000F2148" w:rsidRPr="006F197F" w:rsidRDefault="000F214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0F2148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0F2148" w:rsidRPr="006F197F" w:rsidRDefault="000F214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7FE619E" w14:textId="42CEE24B" w:rsidR="000F2148" w:rsidRPr="006F197F" w:rsidRDefault="000F2148" w:rsidP="00F7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 Homeostasis in Living Things</w:t>
            </w:r>
          </w:p>
        </w:tc>
        <w:tc>
          <w:tcPr>
            <w:tcW w:w="1304" w:type="dxa"/>
          </w:tcPr>
          <w:p w14:paraId="34F3CD14" w14:textId="77777777" w:rsidR="000F2148" w:rsidRPr="006F197F" w:rsidRDefault="000F214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80F5A93" w14:textId="77777777" w:rsidR="000F2148" w:rsidRPr="006F197F" w:rsidRDefault="000F214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567E383A" w14:textId="048C4A55" w:rsidR="004A4F06" w:rsidRPr="009410D4" w:rsidRDefault="009410D4" w:rsidP="009410D4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9410D4">
              <w:rPr>
                <w:sz w:val="24"/>
                <w:szCs w:val="24"/>
              </w:rPr>
              <w:t>explain with examples the systems</w:t>
            </w:r>
            <w:r>
              <w:rPr>
                <w:sz w:val="24"/>
                <w:szCs w:val="24"/>
              </w:rPr>
              <w:t xml:space="preserve"> </w:t>
            </w:r>
            <w:r w:rsidRPr="009410D4">
              <w:rPr>
                <w:sz w:val="24"/>
                <w:szCs w:val="24"/>
              </w:rPr>
              <w:t>involved with homeostasis in humans</w:t>
            </w:r>
            <w:r>
              <w:rPr>
                <w:sz w:val="24"/>
                <w:szCs w:val="24"/>
              </w:rPr>
              <w:t xml:space="preserve"> </w:t>
            </w:r>
            <w:r w:rsidRPr="009410D4">
              <w:rPr>
                <w:sz w:val="24"/>
                <w:szCs w:val="24"/>
              </w:rPr>
              <w:t>and animals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13FF2B82" w14:textId="6AB99777" w:rsidR="004A4F06" w:rsidRPr="000F2148" w:rsidRDefault="000F2148" w:rsidP="000F2148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explains before the students carry out the experiment.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2BBCE086" w14:textId="77777777" w:rsidR="000F2148" w:rsidRPr="000F2148" w:rsidRDefault="000F2148" w:rsidP="000F2148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 w:rsidRPr="000F2148">
              <w:rPr>
                <w:sz w:val="24"/>
                <w:szCs w:val="24"/>
              </w:rPr>
              <w:t>Students sit in their own groups.</w:t>
            </w:r>
          </w:p>
          <w:p w14:paraId="3E2063A4" w14:textId="16586C5E" w:rsidR="000F2148" w:rsidRPr="000F2148" w:rsidRDefault="009410D4" w:rsidP="000F2148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0F2148" w:rsidRPr="000F2148">
              <w:rPr>
                <w:sz w:val="24"/>
                <w:szCs w:val="24"/>
              </w:rPr>
              <w:t>s are provided with experimental apparatus and asked to carry out experiments to study biological actions that respond to temperature changes.</w:t>
            </w:r>
          </w:p>
          <w:p w14:paraId="7B9B60E4" w14:textId="6B08712D" w:rsidR="000F2148" w:rsidRPr="000F2148" w:rsidRDefault="009410D4" w:rsidP="000F2148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0F2148" w:rsidRPr="000F2148">
              <w:rPr>
                <w:sz w:val="24"/>
                <w:szCs w:val="24"/>
              </w:rPr>
              <w:t xml:space="preserve">s carry out </w:t>
            </w:r>
            <w:r w:rsidR="004D0CBD">
              <w:rPr>
                <w:sz w:val="24"/>
                <w:szCs w:val="24"/>
              </w:rPr>
              <w:t>E</w:t>
            </w:r>
            <w:r w:rsidR="004D0CBD" w:rsidRPr="000F2148">
              <w:rPr>
                <w:sz w:val="24"/>
                <w:szCs w:val="24"/>
              </w:rPr>
              <w:t xml:space="preserve">ksperimen </w:t>
            </w:r>
            <w:r w:rsidR="004D0CBD">
              <w:rPr>
                <w:sz w:val="24"/>
                <w:szCs w:val="24"/>
              </w:rPr>
              <w:t>Wajib 6</w:t>
            </w:r>
            <w:r w:rsidR="000F2148" w:rsidRPr="000F2148">
              <w:rPr>
                <w:sz w:val="24"/>
                <w:szCs w:val="24"/>
              </w:rPr>
              <w:t xml:space="preserve"> by refer</w:t>
            </w:r>
            <w:r w:rsidR="004D0CBD">
              <w:rPr>
                <w:sz w:val="24"/>
                <w:szCs w:val="24"/>
              </w:rPr>
              <w:t>r</w:t>
            </w:r>
            <w:r w:rsidR="00E17A50">
              <w:rPr>
                <w:sz w:val="24"/>
                <w:szCs w:val="24"/>
              </w:rPr>
              <w:t>ing to the procedures on page 15-16</w:t>
            </w:r>
            <w:r w:rsidR="000F2148" w:rsidRPr="000F2148">
              <w:rPr>
                <w:sz w:val="24"/>
                <w:szCs w:val="24"/>
              </w:rPr>
              <w:t>.</w:t>
            </w:r>
          </w:p>
          <w:p w14:paraId="12E114A0" w14:textId="071ED40B" w:rsidR="000F2148" w:rsidRPr="000F2148" w:rsidRDefault="000F2148" w:rsidP="000F2148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 w:rsidRPr="000F2148">
              <w:rPr>
                <w:sz w:val="24"/>
                <w:szCs w:val="24"/>
              </w:rPr>
              <w:t>Students record observations and answer discussion questions based on these observations.</w:t>
            </w:r>
          </w:p>
          <w:p w14:paraId="05D640CB" w14:textId="72883862" w:rsidR="007A28DF" w:rsidRPr="000F2148" w:rsidRDefault="000F2148" w:rsidP="003B29BC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 w:rsidRPr="000F2148">
              <w:rPr>
                <w:sz w:val="24"/>
                <w:szCs w:val="24"/>
              </w:rPr>
              <w:t>The teacher calls a group at random to present the findings of the experiment in front of the cla</w:t>
            </w:r>
            <w:r w:rsidR="003A5CBE">
              <w:rPr>
                <w:sz w:val="24"/>
                <w:szCs w:val="24"/>
              </w:rPr>
              <w:t>ss. A q</w:t>
            </w:r>
            <w:r w:rsidR="0046474D">
              <w:rPr>
                <w:sz w:val="24"/>
                <w:szCs w:val="24"/>
              </w:rPr>
              <w:t>uestion and answer session</w:t>
            </w:r>
            <w:r w:rsidRPr="000F2148">
              <w:rPr>
                <w:sz w:val="24"/>
                <w:szCs w:val="24"/>
              </w:rPr>
              <w:t xml:space="preserve"> and constructive criticism </w:t>
            </w:r>
            <w:r w:rsidR="003B29BC">
              <w:rPr>
                <w:sz w:val="24"/>
                <w:szCs w:val="24"/>
              </w:rPr>
              <w:t>are</w:t>
            </w:r>
            <w:r w:rsidRPr="000F2148">
              <w:rPr>
                <w:sz w:val="24"/>
                <w:szCs w:val="24"/>
              </w:rPr>
              <w:t>conducted.</w:t>
            </w: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7F03A064" w:rsidR="004A4F06" w:rsidRPr="006F197F" w:rsidRDefault="009410D4" w:rsidP="000F2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DE3FC5" w:rsidRPr="00DE3FC5">
              <w:rPr>
                <w:sz w:val="24"/>
                <w:szCs w:val="24"/>
              </w:rPr>
              <w:t xml:space="preserve">s answer the questions on pages </w:t>
            </w:r>
            <w:r w:rsidR="00E17A50">
              <w:rPr>
                <w:sz w:val="24"/>
                <w:szCs w:val="24"/>
              </w:rPr>
              <w:t>78 – 79</w:t>
            </w:r>
            <w:r w:rsidR="00DE3FC5" w:rsidRPr="00DE3FC5"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561363D" w14:textId="5C5E53AB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F138FA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</w:t>
            </w:r>
            <w:r w:rsidR="00F7689C">
              <w:rPr>
                <w:sz w:val="24"/>
                <w:szCs w:val="24"/>
                <w:lang w:val="en-US"/>
              </w:rPr>
              <w:t>teacher’s guidance</w:t>
            </w:r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3AC3F2C5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9410D4">
              <w:rPr>
                <w:sz w:val="24"/>
                <w:szCs w:val="24"/>
                <w:lang w:val="en-US"/>
              </w:rPr>
              <w:t xml:space="preserve"> next learning session because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6F197F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08393A" w:rsidRPr="006F197F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715F75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EC8B914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946B67" w:rsidRPr="006F197F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946B67" w:rsidRPr="006F197F" w:rsidRDefault="00946B67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F452DC2" w14:textId="465AEBA0" w:rsidR="00946B67" w:rsidRPr="006F197F" w:rsidRDefault="00946B67" w:rsidP="0008393A">
            <w:pPr>
              <w:rPr>
                <w:sz w:val="24"/>
                <w:szCs w:val="24"/>
              </w:rPr>
            </w:pPr>
            <w:r w:rsidRPr="008609F7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4BF95533" w14:textId="77777777" w:rsidR="00946B67" w:rsidRPr="006F197F" w:rsidRDefault="00946B67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7466AC2" w14:textId="77777777" w:rsidR="00946B67" w:rsidRPr="006F197F" w:rsidRDefault="00946B67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946B67" w:rsidRPr="006F197F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6CDB5C6F" w:rsidR="00946B67" w:rsidRPr="006F197F" w:rsidRDefault="00946B67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CD82741" w14:textId="72B30E06" w:rsidR="00946B67" w:rsidRPr="006F197F" w:rsidRDefault="00946B67" w:rsidP="00B91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r w:rsidR="00FC49E2">
              <w:rPr>
                <w:sz w:val="24"/>
                <w:szCs w:val="24"/>
              </w:rPr>
              <w:t>Coordination and Responses</w:t>
            </w:r>
          </w:p>
        </w:tc>
        <w:tc>
          <w:tcPr>
            <w:tcW w:w="1304" w:type="dxa"/>
          </w:tcPr>
          <w:p w14:paraId="6B66DC86" w14:textId="77777777" w:rsidR="00946B67" w:rsidRPr="006F197F" w:rsidRDefault="00946B67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2700CE" w14:textId="77777777" w:rsidR="00946B67" w:rsidRPr="006F197F" w:rsidRDefault="00946B67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946B67" w:rsidRPr="006F197F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946B67" w:rsidRPr="006F197F" w:rsidRDefault="00946B67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F275397" w14:textId="6F293C28" w:rsidR="00946B67" w:rsidRPr="006F197F" w:rsidRDefault="00946B67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 Homeostasis in Living Things</w:t>
            </w:r>
          </w:p>
        </w:tc>
        <w:tc>
          <w:tcPr>
            <w:tcW w:w="1304" w:type="dxa"/>
          </w:tcPr>
          <w:p w14:paraId="52BEBE3E" w14:textId="77777777" w:rsidR="00946B67" w:rsidRPr="006F197F" w:rsidRDefault="00946B67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A952A0F" w14:textId="77777777" w:rsidR="00946B67" w:rsidRPr="006F197F" w:rsidRDefault="00946B67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08393A" w:rsidRPr="006F197F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52C94E27" w14:textId="4873400D" w:rsidR="00946B67" w:rsidRPr="009410D4" w:rsidRDefault="009410D4" w:rsidP="009410D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9410D4">
              <w:rPr>
                <w:sz w:val="24"/>
                <w:szCs w:val="24"/>
              </w:rPr>
              <w:t>xplain with examples the systems</w:t>
            </w:r>
            <w:r>
              <w:rPr>
                <w:sz w:val="24"/>
                <w:szCs w:val="24"/>
              </w:rPr>
              <w:t xml:space="preserve"> </w:t>
            </w:r>
            <w:r w:rsidRPr="009410D4">
              <w:rPr>
                <w:sz w:val="24"/>
                <w:szCs w:val="24"/>
              </w:rPr>
              <w:t>involved in plant homeostasis</w:t>
            </w:r>
          </w:p>
          <w:p w14:paraId="5693960B" w14:textId="61AFCB71" w:rsidR="0008393A" w:rsidRPr="009410D4" w:rsidRDefault="009410D4" w:rsidP="009410D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9410D4">
              <w:rPr>
                <w:sz w:val="24"/>
                <w:szCs w:val="24"/>
              </w:rPr>
              <w:t>ppreciate the importance of</w:t>
            </w:r>
            <w:r>
              <w:rPr>
                <w:sz w:val="24"/>
                <w:szCs w:val="24"/>
              </w:rPr>
              <w:t xml:space="preserve"> </w:t>
            </w:r>
            <w:r w:rsidRPr="009410D4">
              <w:rPr>
                <w:sz w:val="24"/>
                <w:szCs w:val="24"/>
              </w:rPr>
              <w:t>homeostasis in humans and living</w:t>
            </w:r>
            <w:r>
              <w:rPr>
                <w:sz w:val="24"/>
                <w:szCs w:val="24"/>
              </w:rPr>
              <w:t xml:space="preserve"> </w:t>
            </w:r>
            <w:r w:rsidRPr="009410D4">
              <w:rPr>
                <w:sz w:val="24"/>
                <w:szCs w:val="24"/>
              </w:rPr>
              <w:t>things</w:t>
            </w:r>
          </w:p>
        </w:tc>
      </w:tr>
      <w:tr w:rsidR="0008393A" w:rsidRPr="006F197F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08393A" w:rsidRPr="006F197F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71545441" w14:textId="22D2B136" w:rsidR="006B63FA" w:rsidRPr="00452904" w:rsidRDefault="006B63FA" w:rsidP="00452904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explains before the students carry out the Poison Ball activity.</w:t>
            </w:r>
          </w:p>
        </w:tc>
      </w:tr>
      <w:tr w:rsidR="0008393A" w:rsidRPr="004A4F06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378F3086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3FEEC8BD" w14:textId="15478930" w:rsidR="00946B67" w:rsidRPr="00946B67" w:rsidRDefault="00452904" w:rsidP="00946B67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student will be selected in the Poison Ball game. When the music stops, the student holding the ball </w:t>
            </w:r>
            <w:r w:rsidR="00946B67" w:rsidRPr="00946B67">
              <w:rPr>
                <w:sz w:val="24"/>
                <w:szCs w:val="24"/>
              </w:rPr>
              <w:t>will come forward and sit in the chair provided and become the 'expert'.</w:t>
            </w:r>
          </w:p>
          <w:p w14:paraId="4697C789" w14:textId="0C2D735D" w:rsidR="00946B67" w:rsidRPr="00946B67" w:rsidRDefault="00946B67" w:rsidP="00946B67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946B67">
              <w:rPr>
                <w:sz w:val="24"/>
                <w:szCs w:val="24"/>
              </w:rPr>
              <w:t>The expert will answer all the questions asked by other students.</w:t>
            </w:r>
          </w:p>
          <w:p w14:paraId="2B1F8F3B" w14:textId="448EEEF4" w:rsidR="00F66BC8" w:rsidRPr="00946B67" w:rsidRDefault="00946B67" w:rsidP="00946B67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946B67">
              <w:rPr>
                <w:sz w:val="24"/>
                <w:szCs w:val="24"/>
              </w:rPr>
              <w:t xml:space="preserve">This activity is carried out after students have made readings and references from various sources. </w:t>
            </w:r>
            <w:r w:rsidR="009410D4">
              <w:rPr>
                <w:sz w:val="24"/>
                <w:szCs w:val="24"/>
              </w:rPr>
              <w:t>Student</w:t>
            </w:r>
            <w:r w:rsidRPr="00946B67">
              <w:rPr>
                <w:sz w:val="24"/>
                <w:szCs w:val="24"/>
              </w:rPr>
              <w:t>s must have knowledge of transpiration, opening and closing of stomata and their relation to homeostasis.</w:t>
            </w:r>
          </w:p>
        </w:tc>
      </w:tr>
      <w:tr w:rsidR="0008393A" w:rsidRPr="006F197F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37ECA4" w14:textId="3ACCDE68" w:rsidR="0008393A" w:rsidRPr="006F197F" w:rsidRDefault="00946B67" w:rsidP="00E17A50">
            <w:pPr>
              <w:rPr>
                <w:sz w:val="24"/>
                <w:szCs w:val="24"/>
              </w:rPr>
            </w:pPr>
            <w:r w:rsidRPr="00946B67">
              <w:rPr>
                <w:sz w:val="24"/>
                <w:szCs w:val="24"/>
              </w:rPr>
              <w:t>Students</w:t>
            </w:r>
            <w:r w:rsidR="00A135B2">
              <w:rPr>
                <w:sz w:val="24"/>
                <w:szCs w:val="24"/>
              </w:rPr>
              <w:t xml:space="preserve"> answer the questions on page </w:t>
            </w:r>
            <w:r w:rsidR="00E17A50">
              <w:rPr>
                <w:sz w:val="24"/>
                <w:szCs w:val="24"/>
              </w:rPr>
              <w:t>80</w:t>
            </w:r>
            <w:bookmarkStart w:id="0" w:name="_GoBack"/>
            <w:bookmarkEnd w:id="0"/>
            <w:r w:rsidRPr="00946B67">
              <w:rPr>
                <w:sz w:val="24"/>
                <w:szCs w:val="24"/>
              </w:rPr>
              <w:t>.</w:t>
            </w:r>
          </w:p>
        </w:tc>
      </w:tr>
      <w:tr w:rsidR="0008393A" w:rsidRPr="006F197F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08393A" w:rsidRPr="006F197F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4795911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E5AD3D0" w14:textId="442752A9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F138FA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</w:t>
            </w:r>
            <w:r w:rsidR="00F7689C">
              <w:rPr>
                <w:sz w:val="24"/>
                <w:szCs w:val="24"/>
                <w:lang w:val="en-US"/>
              </w:rPr>
              <w:t>teacher’s guidance</w:t>
            </w:r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2D7CCF78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5685E2C2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9410D4">
              <w:rPr>
                <w:sz w:val="24"/>
                <w:szCs w:val="24"/>
                <w:lang w:val="en-US"/>
              </w:rPr>
              <w:t xml:space="preserve"> next learning session because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54956972" w14:textId="048A3C3D" w:rsidR="000839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p w14:paraId="2C0AAB87" w14:textId="77777777" w:rsidR="00F66BC8" w:rsidRDefault="00F66BC8"/>
    <w:sectPr w:rsidR="00F66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E7783" w14:textId="77777777" w:rsidR="00DE1D5F" w:rsidRDefault="00DE1D5F" w:rsidP="0008393A">
      <w:pPr>
        <w:spacing w:after="0" w:line="240" w:lineRule="auto"/>
      </w:pPr>
      <w:r>
        <w:separator/>
      </w:r>
    </w:p>
  </w:endnote>
  <w:endnote w:type="continuationSeparator" w:id="0">
    <w:p w14:paraId="1A1CB038" w14:textId="77777777" w:rsidR="00DE1D5F" w:rsidRDefault="00DE1D5F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2C1EF" w14:textId="77777777" w:rsidR="00DE1D5F" w:rsidRDefault="00DE1D5F" w:rsidP="0008393A">
      <w:pPr>
        <w:spacing w:after="0" w:line="240" w:lineRule="auto"/>
      </w:pPr>
      <w:r>
        <w:separator/>
      </w:r>
    </w:p>
  </w:footnote>
  <w:footnote w:type="continuationSeparator" w:id="0">
    <w:p w14:paraId="4FF50216" w14:textId="77777777" w:rsidR="00DE1D5F" w:rsidRDefault="00DE1D5F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E22AA"/>
    <w:multiLevelType w:val="hybridMultilevel"/>
    <w:tmpl w:val="52E6D5B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DA6BFD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173F7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2E603A"/>
    <w:multiLevelType w:val="hybridMultilevel"/>
    <w:tmpl w:val="BF4A2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8699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E5361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067E3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784BFF"/>
    <w:multiLevelType w:val="hybridMultilevel"/>
    <w:tmpl w:val="6D663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76746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B55F04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797FB6"/>
    <w:multiLevelType w:val="hybridMultilevel"/>
    <w:tmpl w:val="8BDE23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9C50FF"/>
    <w:multiLevelType w:val="hybridMultilevel"/>
    <w:tmpl w:val="228C9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2D06EC"/>
    <w:multiLevelType w:val="hybridMultilevel"/>
    <w:tmpl w:val="346C65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33508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787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FF3CA7"/>
    <w:multiLevelType w:val="hybridMultilevel"/>
    <w:tmpl w:val="142EA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5129BB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775EC7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16056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741251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9D03CE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DD527D"/>
    <w:multiLevelType w:val="hybridMultilevel"/>
    <w:tmpl w:val="A202B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EA387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8B0C2A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7"/>
  </w:num>
  <w:num w:numId="2">
    <w:abstractNumId w:val="37"/>
  </w:num>
  <w:num w:numId="3">
    <w:abstractNumId w:val="22"/>
  </w:num>
  <w:num w:numId="4">
    <w:abstractNumId w:val="13"/>
  </w:num>
  <w:num w:numId="5">
    <w:abstractNumId w:val="32"/>
  </w:num>
  <w:num w:numId="6">
    <w:abstractNumId w:val="10"/>
  </w:num>
  <w:num w:numId="7">
    <w:abstractNumId w:val="16"/>
  </w:num>
  <w:num w:numId="8">
    <w:abstractNumId w:val="34"/>
  </w:num>
  <w:num w:numId="9">
    <w:abstractNumId w:val="8"/>
  </w:num>
  <w:num w:numId="10">
    <w:abstractNumId w:val="38"/>
  </w:num>
  <w:num w:numId="11">
    <w:abstractNumId w:val="41"/>
  </w:num>
  <w:num w:numId="12">
    <w:abstractNumId w:val="3"/>
  </w:num>
  <w:num w:numId="13">
    <w:abstractNumId w:val="5"/>
  </w:num>
  <w:num w:numId="14">
    <w:abstractNumId w:val="39"/>
  </w:num>
  <w:num w:numId="15">
    <w:abstractNumId w:val="9"/>
  </w:num>
  <w:num w:numId="16">
    <w:abstractNumId w:val="24"/>
  </w:num>
  <w:num w:numId="17">
    <w:abstractNumId w:val="29"/>
  </w:num>
  <w:num w:numId="18">
    <w:abstractNumId w:val="45"/>
  </w:num>
  <w:num w:numId="19">
    <w:abstractNumId w:val="42"/>
  </w:num>
  <w:num w:numId="20">
    <w:abstractNumId w:val="25"/>
  </w:num>
  <w:num w:numId="21">
    <w:abstractNumId w:val="2"/>
  </w:num>
  <w:num w:numId="22">
    <w:abstractNumId w:val="26"/>
  </w:num>
  <w:num w:numId="23">
    <w:abstractNumId w:val="48"/>
  </w:num>
  <w:num w:numId="24">
    <w:abstractNumId w:val="36"/>
  </w:num>
  <w:num w:numId="25">
    <w:abstractNumId w:val="11"/>
  </w:num>
  <w:num w:numId="26">
    <w:abstractNumId w:val="20"/>
  </w:num>
  <w:num w:numId="27">
    <w:abstractNumId w:val="12"/>
  </w:num>
  <w:num w:numId="28">
    <w:abstractNumId w:val="21"/>
  </w:num>
  <w:num w:numId="29">
    <w:abstractNumId w:val="27"/>
  </w:num>
  <w:num w:numId="30">
    <w:abstractNumId w:val="40"/>
  </w:num>
  <w:num w:numId="31">
    <w:abstractNumId w:val="33"/>
  </w:num>
  <w:num w:numId="32">
    <w:abstractNumId w:val="1"/>
  </w:num>
  <w:num w:numId="33">
    <w:abstractNumId w:val="44"/>
  </w:num>
  <w:num w:numId="34">
    <w:abstractNumId w:val="15"/>
  </w:num>
  <w:num w:numId="35">
    <w:abstractNumId w:val="31"/>
  </w:num>
  <w:num w:numId="36">
    <w:abstractNumId w:val="7"/>
  </w:num>
  <w:num w:numId="37">
    <w:abstractNumId w:val="30"/>
  </w:num>
  <w:num w:numId="38">
    <w:abstractNumId w:val="46"/>
  </w:num>
  <w:num w:numId="39">
    <w:abstractNumId w:val="17"/>
  </w:num>
  <w:num w:numId="40">
    <w:abstractNumId w:val="23"/>
  </w:num>
  <w:num w:numId="41">
    <w:abstractNumId w:val="35"/>
  </w:num>
  <w:num w:numId="42">
    <w:abstractNumId w:val="18"/>
  </w:num>
  <w:num w:numId="43">
    <w:abstractNumId w:val="4"/>
  </w:num>
  <w:num w:numId="44">
    <w:abstractNumId w:val="28"/>
  </w:num>
  <w:num w:numId="45">
    <w:abstractNumId w:val="14"/>
  </w:num>
  <w:num w:numId="46">
    <w:abstractNumId w:val="19"/>
  </w:num>
  <w:num w:numId="47">
    <w:abstractNumId w:val="43"/>
  </w:num>
  <w:num w:numId="48">
    <w:abstractNumId w:val="6"/>
  </w:num>
  <w:num w:numId="49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77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501F0"/>
    <w:rsid w:val="000511FF"/>
    <w:rsid w:val="00053751"/>
    <w:rsid w:val="000678C8"/>
    <w:rsid w:val="00072561"/>
    <w:rsid w:val="0008393A"/>
    <w:rsid w:val="000D0A00"/>
    <w:rsid w:val="000F2148"/>
    <w:rsid w:val="000F59D3"/>
    <w:rsid w:val="001179B9"/>
    <w:rsid w:val="0012038B"/>
    <w:rsid w:val="00144AB6"/>
    <w:rsid w:val="00175239"/>
    <w:rsid w:val="001835FC"/>
    <w:rsid w:val="001B46B1"/>
    <w:rsid w:val="001C0468"/>
    <w:rsid w:val="001D54D7"/>
    <w:rsid w:val="00227D3A"/>
    <w:rsid w:val="002509F3"/>
    <w:rsid w:val="00295C8F"/>
    <w:rsid w:val="002B3245"/>
    <w:rsid w:val="002B7F50"/>
    <w:rsid w:val="002E0ED7"/>
    <w:rsid w:val="00300552"/>
    <w:rsid w:val="00303FC8"/>
    <w:rsid w:val="003148E1"/>
    <w:rsid w:val="003156E6"/>
    <w:rsid w:val="00332576"/>
    <w:rsid w:val="003410E3"/>
    <w:rsid w:val="00350A98"/>
    <w:rsid w:val="0035758A"/>
    <w:rsid w:val="0038261C"/>
    <w:rsid w:val="003A5777"/>
    <w:rsid w:val="003A5CBE"/>
    <w:rsid w:val="003B29BC"/>
    <w:rsid w:val="00403A4B"/>
    <w:rsid w:val="00420AFF"/>
    <w:rsid w:val="00421F41"/>
    <w:rsid w:val="00452904"/>
    <w:rsid w:val="0046474D"/>
    <w:rsid w:val="004A4F06"/>
    <w:rsid w:val="004C4BC5"/>
    <w:rsid w:val="004D0CBD"/>
    <w:rsid w:val="004E6C05"/>
    <w:rsid w:val="005226B0"/>
    <w:rsid w:val="00555B96"/>
    <w:rsid w:val="005D7D71"/>
    <w:rsid w:val="00606757"/>
    <w:rsid w:val="00607E34"/>
    <w:rsid w:val="006A4362"/>
    <w:rsid w:val="006B63FA"/>
    <w:rsid w:val="006C32A6"/>
    <w:rsid w:val="006C5D3E"/>
    <w:rsid w:val="006D0C0D"/>
    <w:rsid w:val="006D66D0"/>
    <w:rsid w:val="006F197F"/>
    <w:rsid w:val="006F4901"/>
    <w:rsid w:val="00741B3B"/>
    <w:rsid w:val="00765C3A"/>
    <w:rsid w:val="007A28DF"/>
    <w:rsid w:val="007A639F"/>
    <w:rsid w:val="007B5079"/>
    <w:rsid w:val="007C3FBD"/>
    <w:rsid w:val="0081292E"/>
    <w:rsid w:val="00825A5E"/>
    <w:rsid w:val="00835DA2"/>
    <w:rsid w:val="008609F7"/>
    <w:rsid w:val="00877578"/>
    <w:rsid w:val="008D47E2"/>
    <w:rsid w:val="008E01D4"/>
    <w:rsid w:val="008E3470"/>
    <w:rsid w:val="008F275E"/>
    <w:rsid w:val="009410D4"/>
    <w:rsid w:val="00946B67"/>
    <w:rsid w:val="0095667A"/>
    <w:rsid w:val="0097541E"/>
    <w:rsid w:val="00986BE1"/>
    <w:rsid w:val="00A07974"/>
    <w:rsid w:val="00A135B2"/>
    <w:rsid w:val="00A50296"/>
    <w:rsid w:val="00A94E74"/>
    <w:rsid w:val="00AE29DF"/>
    <w:rsid w:val="00B10FFC"/>
    <w:rsid w:val="00B627C2"/>
    <w:rsid w:val="00B87B03"/>
    <w:rsid w:val="00B91AE9"/>
    <w:rsid w:val="00B93BC6"/>
    <w:rsid w:val="00B95260"/>
    <w:rsid w:val="00BA7273"/>
    <w:rsid w:val="00BE3948"/>
    <w:rsid w:val="00BE45F7"/>
    <w:rsid w:val="00BF2F8C"/>
    <w:rsid w:val="00C060B6"/>
    <w:rsid w:val="00C06923"/>
    <w:rsid w:val="00C5466F"/>
    <w:rsid w:val="00C7207B"/>
    <w:rsid w:val="00C81792"/>
    <w:rsid w:val="00CB302F"/>
    <w:rsid w:val="00CF465C"/>
    <w:rsid w:val="00CF7FE8"/>
    <w:rsid w:val="00D337D9"/>
    <w:rsid w:val="00D8072C"/>
    <w:rsid w:val="00DD2A8A"/>
    <w:rsid w:val="00DD5F0E"/>
    <w:rsid w:val="00DE1D5F"/>
    <w:rsid w:val="00DE2E07"/>
    <w:rsid w:val="00DE3FC5"/>
    <w:rsid w:val="00DE6841"/>
    <w:rsid w:val="00E17A50"/>
    <w:rsid w:val="00EA67D7"/>
    <w:rsid w:val="00EC0F5B"/>
    <w:rsid w:val="00EF0CC1"/>
    <w:rsid w:val="00EF278B"/>
    <w:rsid w:val="00F016EB"/>
    <w:rsid w:val="00F138FA"/>
    <w:rsid w:val="00F15BA8"/>
    <w:rsid w:val="00F344DC"/>
    <w:rsid w:val="00F4008C"/>
    <w:rsid w:val="00F52B59"/>
    <w:rsid w:val="00F66BC8"/>
    <w:rsid w:val="00F70FE4"/>
    <w:rsid w:val="00F74FDF"/>
    <w:rsid w:val="00F7689C"/>
    <w:rsid w:val="00F866D5"/>
    <w:rsid w:val="00FB0D44"/>
    <w:rsid w:val="00FC49E2"/>
    <w:rsid w:val="00FD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docId w15:val="{BDD9E622-BEC7-442D-9FF9-84BE6C44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5B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A8"/>
    <w:rPr>
      <w:rFonts w:ascii="Tahoma" w:hAnsi="Tahoma" w:cs="Tahoma"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F016EB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F016EB"/>
    <w:rPr>
      <w:rFonts w:ascii="Arial-BoldMT" w:hAnsi="Arial-BoldMT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105</cp:revision>
  <cp:lastPrinted>2023-09-18T01:24:00Z</cp:lastPrinted>
  <dcterms:created xsi:type="dcterms:W3CDTF">2023-09-18T01:26:00Z</dcterms:created>
  <dcterms:modified xsi:type="dcterms:W3CDTF">2025-10-13T07:10:00Z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