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1"/>
        <w:gridCol w:w="2996"/>
        <w:gridCol w:w="91"/>
        <w:gridCol w:w="2905"/>
        <w:gridCol w:w="3001"/>
      </w:tblGrid>
      <w:tr>
        <w:trPr>
          <w:trHeight w:val="580" w:hRule="atLeast"/>
        </w:trPr>
        <w:tc>
          <w:tcPr>
            <w:tcW w:w="10894" w:type="dxa"/>
            <w:gridSpan w:val="5"/>
            <w:shd w:val="clear" w:color="auto" w:fill="92D050"/>
          </w:tcPr>
          <w:p>
            <w:pPr>
              <w:pStyle w:val="TableParagraph"/>
              <w:spacing w:line="248" w:lineRule="exact"/>
              <w:ind w:left="13" w:right="12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RANCANGAN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PENGAJARAN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HARIAN</w:t>
            </w:r>
            <w:r>
              <w:rPr>
                <w:rFonts w:ascii="Arial"/>
                <w:b/>
                <w:spacing w:val="-15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(RPH)</w:t>
            </w:r>
          </w:p>
          <w:p>
            <w:pPr>
              <w:pStyle w:val="TableParagraph"/>
              <w:spacing w:before="30"/>
              <w:ind w:left="13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4"/>
                <w:sz w:val="22"/>
              </w:rPr>
              <w:t>MATEMATIK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TINGKATAN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pacing w:val="-10"/>
                <w:sz w:val="22"/>
              </w:rPr>
              <w:t>4</w:t>
            </w:r>
          </w:p>
        </w:tc>
      </w:tr>
      <w:tr>
        <w:trPr>
          <w:trHeight w:val="282" w:hRule="atLeast"/>
        </w:trPr>
        <w:tc>
          <w:tcPr>
            <w:tcW w:w="1901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KELAS</w:t>
            </w:r>
          </w:p>
        </w:tc>
        <w:tc>
          <w:tcPr>
            <w:tcW w:w="3087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05" w:type="dxa"/>
            <w:shd w:val="clear" w:color="auto" w:fill="E0EDD9"/>
          </w:tcPr>
          <w:p>
            <w:pPr>
              <w:pStyle w:val="TableParagraph"/>
              <w:spacing w:line="225" w:lineRule="exact"/>
              <w:ind w:left="1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HARI</w:t>
            </w:r>
          </w:p>
        </w:tc>
        <w:tc>
          <w:tcPr>
            <w:tcW w:w="3001" w:type="dxa"/>
          </w:tcPr>
          <w:p>
            <w:pPr>
              <w:pStyle w:val="TableParagraph"/>
              <w:spacing w:before="6"/>
              <w:ind w:left="111"/>
              <w:rPr>
                <w:rFonts w:ascii="Calibri"/>
                <w:sz w:val="20"/>
              </w:rPr>
            </w:pPr>
            <w:r>
              <w:rPr>
                <w:rFonts w:ascii="Calibri"/>
                <w:color w:val="808080"/>
                <w:sz w:val="20"/>
              </w:rPr>
              <w:t>Choose</w:t>
            </w:r>
            <w:r>
              <w:rPr>
                <w:rFonts w:ascii="Calibri"/>
                <w:color w:val="808080"/>
                <w:spacing w:val="-7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an</w:t>
            </w:r>
            <w:r>
              <w:rPr>
                <w:rFonts w:ascii="Calibri"/>
                <w:color w:val="808080"/>
                <w:spacing w:val="-7"/>
                <w:sz w:val="20"/>
              </w:rPr>
              <w:t> </w:t>
            </w:r>
            <w:r>
              <w:rPr>
                <w:rFonts w:ascii="Calibri"/>
                <w:color w:val="808080"/>
                <w:spacing w:val="-2"/>
                <w:sz w:val="20"/>
              </w:rPr>
              <w:t>item.</w:t>
            </w:r>
          </w:p>
        </w:tc>
      </w:tr>
      <w:tr>
        <w:trPr>
          <w:trHeight w:val="306" w:hRule="atLeast"/>
        </w:trPr>
        <w:tc>
          <w:tcPr>
            <w:tcW w:w="1901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MINGGU</w:t>
            </w:r>
          </w:p>
        </w:tc>
        <w:tc>
          <w:tcPr>
            <w:tcW w:w="3087" w:type="dxa"/>
            <w:gridSpan w:val="2"/>
          </w:tcPr>
          <w:p>
            <w:pPr>
              <w:pStyle w:val="TableParagraph"/>
              <w:spacing w:before="1"/>
              <w:rPr>
                <w:rFonts w:ascii="Calibri"/>
                <w:sz w:val="22"/>
              </w:rPr>
            </w:pPr>
            <w:r>
              <w:rPr>
                <w:rFonts w:ascii="Calibri"/>
                <w:color w:val="808080"/>
                <w:sz w:val="22"/>
              </w:rPr>
              <w:t>Choose</w:t>
            </w:r>
            <w:r>
              <w:rPr>
                <w:rFonts w:ascii="Calibri"/>
                <w:color w:val="808080"/>
                <w:spacing w:val="-6"/>
                <w:sz w:val="22"/>
              </w:rPr>
              <w:t> </w:t>
            </w:r>
            <w:r>
              <w:rPr>
                <w:rFonts w:ascii="Calibri"/>
                <w:color w:val="808080"/>
                <w:sz w:val="22"/>
              </w:rPr>
              <w:t>an</w:t>
            </w:r>
            <w:r>
              <w:rPr>
                <w:rFonts w:ascii="Calibri"/>
                <w:color w:val="808080"/>
                <w:spacing w:val="-5"/>
                <w:sz w:val="22"/>
              </w:rPr>
              <w:t> </w:t>
            </w:r>
            <w:r>
              <w:rPr>
                <w:rFonts w:ascii="Calibri"/>
                <w:color w:val="808080"/>
                <w:spacing w:val="-4"/>
                <w:sz w:val="22"/>
              </w:rPr>
              <w:t>item.</w:t>
            </w:r>
          </w:p>
        </w:tc>
        <w:tc>
          <w:tcPr>
            <w:tcW w:w="2905" w:type="dxa"/>
            <w:shd w:val="clear" w:color="auto" w:fill="E0EDD9"/>
          </w:tcPr>
          <w:p>
            <w:pPr>
              <w:pStyle w:val="TableParagraph"/>
              <w:spacing w:line="225" w:lineRule="exact"/>
              <w:ind w:left="1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MASA</w:t>
            </w:r>
          </w:p>
        </w:tc>
        <w:tc>
          <w:tcPr>
            <w:tcW w:w="300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1901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TARIKH</w:t>
            </w:r>
          </w:p>
        </w:tc>
        <w:tc>
          <w:tcPr>
            <w:tcW w:w="3087" w:type="dxa"/>
            <w:gridSpan w:val="2"/>
          </w:tcPr>
          <w:p>
            <w:pPr>
              <w:pStyle w:val="TableParagraph"/>
              <w:spacing w:before="6"/>
              <w:rPr>
                <w:rFonts w:ascii="Calibri"/>
                <w:sz w:val="20"/>
              </w:rPr>
            </w:pPr>
            <w:r>
              <w:rPr>
                <w:rFonts w:ascii="Calibri"/>
                <w:color w:val="808080"/>
                <w:sz w:val="20"/>
              </w:rPr>
              <w:t>Click</w:t>
            </w:r>
            <w:r>
              <w:rPr>
                <w:rFonts w:ascii="Calibri"/>
                <w:color w:val="808080"/>
                <w:spacing w:val="-9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or</w:t>
            </w:r>
            <w:r>
              <w:rPr>
                <w:rFonts w:ascii="Calibri"/>
                <w:color w:val="808080"/>
                <w:spacing w:val="-3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tap</w:t>
            </w:r>
            <w:r>
              <w:rPr>
                <w:rFonts w:ascii="Calibri"/>
                <w:color w:val="808080"/>
                <w:spacing w:val="-5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to</w:t>
            </w:r>
            <w:r>
              <w:rPr>
                <w:rFonts w:ascii="Calibri"/>
                <w:color w:val="808080"/>
                <w:spacing w:val="-6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enter</w:t>
            </w:r>
            <w:r>
              <w:rPr>
                <w:rFonts w:ascii="Calibri"/>
                <w:color w:val="808080"/>
                <w:spacing w:val="-3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a</w:t>
            </w:r>
            <w:r>
              <w:rPr>
                <w:rFonts w:ascii="Calibri"/>
                <w:color w:val="808080"/>
                <w:spacing w:val="-8"/>
                <w:sz w:val="20"/>
              </w:rPr>
              <w:t> </w:t>
            </w:r>
            <w:r>
              <w:rPr>
                <w:rFonts w:ascii="Calibri"/>
                <w:color w:val="808080"/>
                <w:spacing w:val="-4"/>
                <w:sz w:val="20"/>
              </w:rPr>
              <w:t>date.</w:t>
            </w:r>
          </w:p>
        </w:tc>
        <w:tc>
          <w:tcPr>
            <w:tcW w:w="2905" w:type="dxa"/>
            <w:shd w:val="clear" w:color="auto" w:fill="E0EDD9"/>
          </w:tcPr>
          <w:p>
            <w:pPr>
              <w:pStyle w:val="TableParagraph"/>
              <w:spacing w:line="225" w:lineRule="exact"/>
              <w:ind w:left="1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TEMPOH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(minit)</w:t>
            </w:r>
          </w:p>
        </w:tc>
        <w:tc>
          <w:tcPr>
            <w:tcW w:w="300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28" w:hRule="atLeast"/>
        </w:trPr>
        <w:tc>
          <w:tcPr>
            <w:tcW w:w="1901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BIDANG</w:t>
            </w:r>
          </w:p>
          <w:p>
            <w:pPr>
              <w:pStyle w:val="TableParagraph"/>
              <w:spacing w:before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PEMBELAJARAN</w:t>
            </w:r>
          </w:p>
        </w:tc>
        <w:tc>
          <w:tcPr>
            <w:tcW w:w="8993" w:type="dxa"/>
            <w:gridSpan w:val="4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Matematik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Diskret</w:t>
            </w:r>
          </w:p>
        </w:tc>
      </w:tr>
      <w:tr>
        <w:trPr>
          <w:trHeight w:val="263" w:hRule="atLeast"/>
        </w:trPr>
        <w:tc>
          <w:tcPr>
            <w:tcW w:w="1901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UNIT/TAJUK</w:t>
            </w:r>
          </w:p>
        </w:tc>
        <w:tc>
          <w:tcPr>
            <w:tcW w:w="8993" w:type="dxa"/>
            <w:gridSpan w:val="4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Penaakulan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4"/>
                <w:sz w:val="20"/>
              </w:rPr>
              <w:t>Logik</w:t>
            </w:r>
          </w:p>
        </w:tc>
      </w:tr>
      <w:tr>
        <w:trPr>
          <w:trHeight w:val="527" w:hRule="atLeast"/>
        </w:trPr>
        <w:tc>
          <w:tcPr>
            <w:tcW w:w="1901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STANDARD</w:t>
            </w:r>
          </w:p>
          <w:p>
            <w:pPr>
              <w:pStyle w:val="TableParagraph"/>
              <w:spacing w:before="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KANDUNGAN</w:t>
            </w:r>
          </w:p>
        </w:tc>
        <w:tc>
          <w:tcPr>
            <w:tcW w:w="2996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3.1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2"/>
                <w:sz w:val="20"/>
              </w:rPr>
              <w:t>Pernyataan</w:t>
            </w:r>
          </w:p>
        </w:tc>
        <w:tc>
          <w:tcPr>
            <w:tcW w:w="2996" w:type="dxa"/>
            <w:gridSpan w:val="2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STANDARD</w:t>
            </w:r>
          </w:p>
          <w:p>
            <w:pPr>
              <w:pStyle w:val="TableParagraph"/>
              <w:spacing w:before="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PEMBELAJARAN</w:t>
            </w:r>
          </w:p>
        </w:tc>
        <w:tc>
          <w:tcPr>
            <w:tcW w:w="3001" w:type="dxa"/>
          </w:tcPr>
          <w:p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sz w:val="20"/>
              </w:rPr>
              <w:t>3.1.1,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3.1.2,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3.1.3,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3.1.4,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3.1.5,</w:t>
            </w:r>
          </w:p>
          <w:p>
            <w:pPr>
              <w:pStyle w:val="TableParagraph"/>
              <w:spacing w:before="34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3.1.6</w:t>
            </w:r>
          </w:p>
        </w:tc>
      </w:tr>
      <w:tr>
        <w:trPr>
          <w:trHeight w:val="3207" w:hRule="atLeast"/>
        </w:trPr>
        <w:tc>
          <w:tcPr>
            <w:tcW w:w="1901" w:type="dxa"/>
            <w:shd w:val="clear" w:color="auto" w:fill="E0EDD9"/>
          </w:tcPr>
          <w:p>
            <w:pPr>
              <w:pStyle w:val="TableParagraph"/>
              <w:spacing w:line="276" w:lineRule="auto"/>
              <w:ind w:right="11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OBJEKTIF PEMBELAJARAN</w:t>
            </w:r>
          </w:p>
        </w:tc>
        <w:tc>
          <w:tcPr>
            <w:tcW w:w="8993" w:type="dxa"/>
            <w:gridSpan w:val="4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Pada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akhir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pengajaran</w:t>
            </w:r>
            <w:r>
              <w:rPr>
                <w:rFonts w:ascii="Arial"/>
                <w:b/>
                <w:spacing w:val="-1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dan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pembelajaran,</w:t>
            </w:r>
            <w:r>
              <w:rPr>
                <w:rFonts w:ascii="Arial"/>
                <w:b/>
                <w:spacing w:val="-1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murid</w:t>
            </w:r>
            <w:r>
              <w:rPr>
                <w:rFonts w:ascii="Arial"/>
                <w:b/>
                <w:spacing w:val="-12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dapat: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0" w:val="left" w:leader="none"/>
              </w:tabs>
              <w:spacing w:line="235" w:lineRule="auto" w:before="38" w:after="0"/>
              <w:ind w:left="470" w:right="308" w:hanging="360"/>
              <w:jc w:val="left"/>
              <w:rPr>
                <w:sz w:val="22"/>
              </w:rPr>
            </w:pPr>
            <w:r>
              <w:rPr>
                <w:sz w:val="22"/>
              </w:rPr>
              <w:t>Menerangkan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maksud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pernyataan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seterusnya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menentukan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nilai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kebenaran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bagi suatu pernyataan.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0" w:val="left" w:leader="none"/>
              </w:tabs>
              <w:spacing w:line="267" w:lineRule="exact" w:before="0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Menafikan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suatu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pernyataan.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0" w:val="left" w:leader="none"/>
              </w:tabs>
              <w:spacing w:line="266" w:lineRule="exact" w:before="0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Menentukan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nilai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kebenaran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suatu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pernyataan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majmuk.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0" w:val="left" w:leader="none"/>
              </w:tabs>
              <w:spacing w:line="265" w:lineRule="exact" w:before="0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Membina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pernyataan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dalam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bentuk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implikasi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728" w:val="left" w:leader="none"/>
              </w:tabs>
              <w:spacing w:line="287" w:lineRule="exact" w:before="0" w:after="0"/>
              <w:ind w:left="728" w:right="0" w:hanging="258"/>
              <w:jc w:val="left"/>
              <w:rPr>
                <w:rFonts w:ascii="Cambria Math"/>
                <w:sz w:val="25"/>
              </w:rPr>
            </w:pPr>
            <w:r>
              <w:rPr>
                <w:sz w:val="22"/>
              </w:rPr>
              <w:t>Jika</w:t>
            </w:r>
            <w:r>
              <w:rPr>
                <w:spacing w:val="-6"/>
                <w:sz w:val="22"/>
              </w:rPr>
              <w:t> </w:t>
            </w:r>
            <w:r>
              <w:rPr>
                <w:rFonts w:ascii="Cambria Math"/>
                <w:sz w:val="25"/>
              </w:rPr>
              <w:t>p</w:t>
            </w:r>
            <w:r>
              <w:rPr>
                <w:sz w:val="22"/>
              </w:rPr>
              <w:t>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maka</w:t>
            </w:r>
            <w:r>
              <w:rPr>
                <w:spacing w:val="-5"/>
                <w:sz w:val="22"/>
              </w:rPr>
              <w:t> </w:t>
            </w:r>
            <w:r>
              <w:rPr>
                <w:rFonts w:ascii="Cambria Math"/>
                <w:spacing w:val="-10"/>
                <w:sz w:val="25"/>
              </w:rPr>
              <w:t>q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775" w:val="left" w:leader="none"/>
              </w:tabs>
              <w:spacing w:line="287" w:lineRule="exact" w:before="0" w:after="0"/>
              <w:ind w:left="775" w:right="0" w:hanging="305"/>
              <w:jc w:val="left"/>
              <w:rPr>
                <w:rFonts w:ascii="Cambria Math"/>
                <w:sz w:val="25"/>
              </w:rPr>
            </w:pPr>
            <w:r>
              <w:rPr>
                <w:rFonts w:ascii="Cambria Math"/>
                <w:sz w:val="25"/>
              </w:rPr>
              <w:t>p</w:t>
            </w:r>
            <w:r>
              <w:rPr>
                <w:rFonts w:ascii="Cambria Math"/>
                <w:spacing w:val="-11"/>
                <w:sz w:val="25"/>
              </w:rPr>
              <w:t> </w:t>
            </w:r>
            <w:r>
              <w:rPr>
                <w:sz w:val="22"/>
              </w:rPr>
              <w:t>jika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hanya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jika</w:t>
            </w:r>
            <w:r>
              <w:rPr>
                <w:spacing w:val="-6"/>
                <w:sz w:val="22"/>
              </w:rPr>
              <w:t> </w:t>
            </w:r>
            <w:r>
              <w:rPr>
                <w:rFonts w:ascii="Cambria Math"/>
                <w:spacing w:val="-10"/>
                <w:sz w:val="25"/>
              </w:rPr>
              <w:t>q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0" w:val="left" w:leader="none"/>
              </w:tabs>
              <w:spacing w:line="235" w:lineRule="auto" w:before="3" w:after="0"/>
              <w:ind w:left="470" w:right="426" w:hanging="360"/>
              <w:jc w:val="left"/>
              <w:rPr>
                <w:sz w:val="22"/>
              </w:rPr>
            </w:pPr>
            <w:r>
              <w:rPr>
                <w:sz w:val="22"/>
              </w:rPr>
              <w:t>Membina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membandingkan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nilai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kebenaran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akas,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songsangan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kontrapositif bagi suatu implikasi.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0" w:val="left" w:leader="none"/>
              </w:tabs>
              <w:spacing w:line="240" w:lineRule="auto" w:before="2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Menentukan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contoh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penyangkal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untuk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menafikan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kebenaran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pernyataan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tertentu.</w:t>
            </w:r>
          </w:p>
        </w:tc>
      </w:tr>
      <w:tr>
        <w:trPr>
          <w:trHeight w:val="6726" w:hRule="atLeast"/>
        </w:trPr>
        <w:tc>
          <w:tcPr>
            <w:tcW w:w="1901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AKTIVITI</w:t>
            </w:r>
          </w:p>
        </w:tc>
        <w:tc>
          <w:tcPr>
            <w:tcW w:w="8993" w:type="dxa"/>
            <w:gridSpan w:val="4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Pengenalan:</w:t>
            </w:r>
          </w:p>
          <w:p>
            <w:pPr>
              <w:pStyle w:val="TableParagraph"/>
              <w:spacing w:line="276" w:lineRule="auto" w:before="39"/>
              <w:rPr>
                <w:sz w:val="20"/>
              </w:rPr>
            </w:pPr>
            <w:r>
              <w:rPr>
                <w:sz w:val="20"/>
              </w:rPr>
              <w:t>Guru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menanyakan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murid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untuk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menentukan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nilai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kebenaran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bagi setiap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pernyataan.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Guru menerangkan maksud pernyataan.</w:t>
            </w:r>
          </w:p>
          <w:p>
            <w:pPr>
              <w:pStyle w:val="TableParagraph"/>
              <w:spacing w:before="28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Aktiviti: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9" w:val="left" w:leader="none"/>
              </w:tabs>
              <w:spacing w:line="240" w:lineRule="auto" w:before="39" w:after="0"/>
              <w:ind w:left="469" w:right="0" w:hanging="35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Murid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dibahagikan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kepada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beberapa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kumpulan.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0" w:val="left" w:leader="none"/>
              </w:tabs>
              <w:spacing w:line="276" w:lineRule="auto" w:before="34" w:after="0"/>
              <w:ind w:left="470" w:right="4118" w:hanging="360"/>
              <w:jc w:val="left"/>
              <w:rPr>
                <w:sz w:val="20"/>
              </w:rPr>
            </w:pPr>
            <w:r>
              <w:rPr>
                <w:sz w:val="20"/>
              </w:rPr>
              <w:t>Setiap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kumpulan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diberikan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satu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Lembaran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Aktiviti. Contoh Lembaran Aktiviti:</w:t>
            </w: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2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0" w:val="left" w:leader="none"/>
              </w:tabs>
              <w:spacing w:line="283" w:lineRule="auto" w:before="0" w:after="0"/>
              <w:ind w:left="470" w:right="636" w:hanging="360"/>
              <w:jc w:val="left"/>
              <w:rPr>
                <w:rFonts w:ascii="Times New Roman"/>
                <w:color w:val="221F1F"/>
                <w:sz w:val="22"/>
              </w:rPr>
            </w:pPr>
            <w:r>
              <w:rPr>
                <w:rFonts w:ascii="Times New Roman"/>
                <w:color w:val="221F1F"/>
                <w:sz w:val="22"/>
              </w:rPr>
              <w:t>Secara</w:t>
            </w:r>
            <w:r>
              <w:rPr>
                <w:rFonts w:ascii="Times New Roman"/>
                <w:color w:val="221F1F"/>
                <w:spacing w:val="-4"/>
                <w:sz w:val="22"/>
              </w:rPr>
              <w:t> </w:t>
            </w:r>
            <w:r>
              <w:rPr>
                <w:rFonts w:ascii="Times New Roman"/>
                <w:color w:val="221F1F"/>
                <w:sz w:val="22"/>
              </w:rPr>
              <w:t>berkumpulan, nyatakan</w:t>
            </w:r>
            <w:r>
              <w:rPr>
                <w:rFonts w:ascii="Times New Roman"/>
                <w:color w:val="221F1F"/>
                <w:spacing w:val="-5"/>
                <w:sz w:val="22"/>
              </w:rPr>
              <w:t> </w:t>
            </w:r>
            <w:r>
              <w:rPr>
                <w:rFonts w:ascii="Times New Roman"/>
                <w:color w:val="221F1F"/>
                <w:sz w:val="22"/>
              </w:rPr>
              <w:t>sama ada</w:t>
            </w:r>
            <w:r>
              <w:rPr>
                <w:rFonts w:ascii="Times New Roman"/>
                <w:color w:val="221F1F"/>
                <w:spacing w:val="-4"/>
                <w:sz w:val="22"/>
              </w:rPr>
              <w:t> </w:t>
            </w:r>
            <w:r>
              <w:rPr>
                <w:rFonts w:ascii="Times New Roman"/>
                <w:color w:val="221F1F"/>
                <w:sz w:val="22"/>
              </w:rPr>
              <w:t>ayat</w:t>
            </w:r>
            <w:r>
              <w:rPr>
                <w:rFonts w:ascii="Times New Roman"/>
                <w:color w:val="221F1F"/>
                <w:spacing w:val="-6"/>
                <w:sz w:val="22"/>
              </w:rPr>
              <w:t> </w:t>
            </w:r>
            <w:r>
              <w:rPr>
                <w:rFonts w:ascii="Times New Roman"/>
                <w:color w:val="221F1F"/>
                <w:sz w:val="22"/>
              </w:rPr>
              <w:t>matematik</w:t>
            </w:r>
            <w:r>
              <w:rPr>
                <w:rFonts w:ascii="Times New Roman"/>
                <w:color w:val="221F1F"/>
                <w:spacing w:val="-9"/>
                <w:sz w:val="22"/>
              </w:rPr>
              <w:t> </w:t>
            </w:r>
            <w:r>
              <w:rPr>
                <w:rFonts w:ascii="Times New Roman"/>
                <w:color w:val="221F1F"/>
                <w:sz w:val="22"/>
              </w:rPr>
              <w:t>yang</w:t>
            </w:r>
            <w:r>
              <w:rPr>
                <w:rFonts w:ascii="Times New Roman"/>
                <w:color w:val="221F1F"/>
                <w:spacing w:val="-6"/>
                <w:sz w:val="22"/>
              </w:rPr>
              <w:t> </w:t>
            </w:r>
            <w:r>
              <w:rPr>
                <w:rFonts w:ascii="Times New Roman"/>
                <w:color w:val="221F1F"/>
                <w:sz w:val="22"/>
              </w:rPr>
              <w:t>diberikan</w:t>
            </w:r>
            <w:r>
              <w:rPr>
                <w:rFonts w:ascii="Times New Roman"/>
                <w:color w:val="221F1F"/>
                <w:spacing w:val="-6"/>
                <w:sz w:val="22"/>
              </w:rPr>
              <w:t> </w:t>
            </w:r>
            <w:r>
              <w:rPr>
                <w:rFonts w:ascii="Times New Roman"/>
                <w:color w:val="221F1F"/>
                <w:sz w:val="22"/>
              </w:rPr>
              <w:t>dalam</w:t>
            </w:r>
            <w:r>
              <w:rPr>
                <w:rFonts w:ascii="Times New Roman"/>
                <w:color w:val="221F1F"/>
                <w:spacing w:val="-14"/>
                <w:sz w:val="22"/>
              </w:rPr>
              <w:t> </w:t>
            </w:r>
            <w:r>
              <w:rPr>
                <w:rFonts w:ascii="Times New Roman"/>
                <w:color w:val="221F1F"/>
                <w:sz w:val="22"/>
              </w:rPr>
              <w:t>Lembaran Aktiviti ialah pernyataan benar atau pernyataan palsu dengan </w:t>
            </w:r>
            <w:r>
              <w:rPr>
                <w:rFonts w:ascii="Times New Roman"/>
                <w:i/>
                <w:color w:val="221F1F"/>
                <w:sz w:val="22"/>
              </w:rPr>
              <w:t>Round Robin</w:t>
            </w:r>
            <w:r>
              <w:rPr>
                <w:rFonts w:ascii="Times New Roman"/>
                <w:color w:val="221F1F"/>
                <w:sz w:val="22"/>
              </w:rPr>
              <w:t>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0" w:val="left" w:leader="none"/>
              </w:tabs>
              <w:spacing w:line="246" w:lineRule="exact" w:before="0" w:after="0"/>
              <w:ind w:left="470" w:right="0" w:hanging="360"/>
              <w:jc w:val="left"/>
              <w:rPr>
                <w:rFonts w:ascii="Times New Roman"/>
                <w:color w:val="221F1F"/>
                <w:sz w:val="22"/>
              </w:rPr>
            </w:pPr>
            <w:r>
              <w:rPr>
                <w:rFonts w:ascii="Times New Roman"/>
                <w:color w:val="221F1F"/>
                <w:sz w:val="22"/>
              </w:rPr>
              <w:t>Murid</w:t>
            </w:r>
            <w:r>
              <w:rPr>
                <w:rFonts w:ascii="Times New Roman"/>
                <w:color w:val="221F1F"/>
                <w:spacing w:val="-11"/>
                <w:sz w:val="22"/>
              </w:rPr>
              <w:t> </w:t>
            </w:r>
            <w:r>
              <w:rPr>
                <w:rFonts w:ascii="Times New Roman"/>
                <w:color w:val="221F1F"/>
                <w:sz w:val="22"/>
              </w:rPr>
              <w:t>berbincang</w:t>
            </w:r>
            <w:r>
              <w:rPr>
                <w:rFonts w:ascii="Times New Roman"/>
                <w:color w:val="221F1F"/>
                <w:spacing w:val="-8"/>
                <w:sz w:val="22"/>
              </w:rPr>
              <w:t> </w:t>
            </w:r>
            <w:r>
              <w:rPr>
                <w:rFonts w:ascii="Times New Roman"/>
                <w:color w:val="221F1F"/>
                <w:sz w:val="22"/>
              </w:rPr>
              <w:t>dan</w:t>
            </w:r>
            <w:r>
              <w:rPr>
                <w:rFonts w:ascii="Times New Roman"/>
                <w:color w:val="221F1F"/>
                <w:spacing w:val="-5"/>
                <w:sz w:val="22"/>
              </w:rPr>
              <w:t> </w:t>
            </w:r>
            <w:r>
              <w:rPr>
                <w:rFonts w:ascii="Times New Roman"/>
                <w:color w:val="221F1F"/>
                <w:sz w:val="22"/>
              </w:rPr>
              <w:t>membuat</w:t>
            </w:r>
            <w:r>
              <w:rPr>
                <w:rFonts w:ascii="Times New Roman"/>
                <w:color w:val="221F1F"/>
                <w:spacing w:val="-2"/>
                <w:sz w:val="22"/>
              </w:rPr>
              <w:t> </w:t>
            </w:r>
            <w:r>
              <w:rPr>
                <w:rFonts w:ascii="Times New Roman"/>
                <w:color w:val="221F1F"/>
                <w:sz w:val="22"/>
              </w:rPr>
              <w:t>kesimpulan</w:t>
            </w:r>
            <w:r>
              <w:rPr>
                <w:rFonts w:ascii="Times New Roman"/>
                <w:color w:val="221F1F"/>
                <w:spacing w:val="-9"/>
                <w:sz w:val="22"/>
              </w:rPr>
              <w:t> </w:t>
            </w:r>
            <w:r>
              <w:rPr>
                <w:rFonts w:ascii="Times New Roman"/>
                <w:color w:val="221F1F"/>
                <w:sz w:val="22"/>
              </w:rPr>
              <w:t>daripada</w:t>
            </w:r>
            <w:r>
              <w:rPr>
                <w:rFonts w:ascii="Times New Roman"/>
                <w:color w:val="221F1F"/>
                <w:spacing w:val="-1"/>
                <w:sz w:val="22"/>
              </w:rPr>
              <w:t> </w:t>
            </w:r>
            <w:r>
              <w:rPr>
                <w:rFonts w:ascii="Times New Roman"/>
                <w:color w:val="221F1F"/>
                <w:sz w:val="22"/>
              </w:rPr>
              <w:t>dapatan</w:t>
            </w:r>
            <w:r>
              <w:rPr>
                <w:rFonts w:ascii="Times New Roman"/>
                <w:color w:val="221F1F"/>
                <w:spacing w:val="-11"/>
                <w:sz w:val="22"/>
              </w:rPr>
              <w:t> </w:t>
            </w:r>
            <w:r>
              <w:rPr>
                <w:rFonts w:ascii="Times New Roman"/>
                <w:color w:val="221F1F"/>
                <w:spacing w:val="-2"/>
                <w:sz w:val="22"/>
              </w:rPr>
              <w:t>aktiviti.</w:t>
            </w:r>
          </w:p>
          <w:p>
            <w:pPr>
              <w:pStyle w:val="TableParagraph"/>
              <w:spacing w:before="7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Penutup:</w:t>
            </w:r>
          </w:p>
          <w:p>
            <w:pPr>
              <w:pStyle w:val="TableParagraph"/>
              <w:spacing w:before="43"/>
              <w:rPr>
                <w:sz w:val="20"/>
              </w:rPr>
            </w:pPr>
            <w:r>
              <w:rPr>
                <w:spacing w:val="-2"/>
                <w:sz w:val="20"/>
              </w:rPr>
              <w:t>Adakah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semua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pernyataan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Matematik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benar?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Guru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membuat perbincangan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bagi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semua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jawapan.</w:t>
            </w:r>
          </w:p>
        </w:tc>
      </w:tr>
      <w:tr>
        <w:trPr>
          <w:trHeight w:val="892" w:hRule="atLeast"/>
        </w:trPr>
        <w:tc>
          <w:tcPr>
            <w:tcW w:w="1901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REFLEKSI</w:t>
            </w:r>
          </w:p>
        </w:tc>
        <w:tc>
          <w:tcPr>
            <w:tcW w:w="8993" w:type="dxa"/>
            <w:gridSpan w:val="4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64" w:val="left" w:leader="none"/>
              </w:tabs>
              <w:spacing w:line="240" w:lineRule="auto" w:before="1" w:after="0"/>
              <w:ind w:left="364" w:right="0" w:hanging="254"/>
              <w:jc w:val="left"/>
              <w:rPr>
                <w:sz w:val="20"/>
              </w:rPr>
            </w:pPr>
            <w:r>
              <w:rPr>
                <w:sz w:val="20"/>
              </w:rPr>
              <w:t>Murid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dapat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mencapai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objektif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pembelajaran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dengan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baik.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64" w:val="left" w:leader="none"/>
              </w:tabs>
              <w:spacing w:line="240" w:lineRule="auto" w:before="32" w:after="0"/>
              <w:ind w:left="364" w:right="0" w:hanging="254"/>
              <w:jc w:val="left"/>
              <w:rPr>
                <w:sz w:val="20"/>
              </w:rPr>
            </w:pPr>
            <w:r>
              <w:rPr>
                <w:sz w:val="20"/>
              </w:rPr>
              <w:t>Murid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dapat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mencapai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objektif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pembelajaran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dengan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bimbingan.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64" w:val="left" w:leader="none"/>
              </w:tabs>
              <w:spacing w:line="240" w:lineRule="auto" w:before="27" w:after="0"/>
              <w:ind w:left="364" w:right="0" w:hanging="254"/>
              <w:jc w:val="left"/>
              <w:rPr>
                <w:sz w:val="20"/>
              </w:rPr>
            </w:pPr>
            <w:r>
              <w:rPr>
                <w:sz w:val="20"/>
              </w:rPr>
              <w:t>Murid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tidak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dapat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mencapai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objektif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pembelajaran.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1925447</wp:posOffset>
                </wp:positionH>
                <wp:positionV relativeFrom="page">
                  <wp:posOffset>5655563</wp:posOffset>
                </wp:positionV>
                <wp:extent cx="3912235" cy="104711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3912235" cy="1047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66"/>
                              <w:gridCol w:w="2631"/>
                              <w:gridCol w:w="2933"/>
                            </w:tblGrid>
                            <w:tr>
                              <w:trPr>
                                <w:trHeight w:val="268" w:hRule="atLeast"/>
                              </w:trPr>
                              <w:tc>
                                <w:tcPr>
                                  <w:tcW w:w="466" w:type="dxa"/>
                                  <w:shd w:val="clear" w:color="auto" w:fill="BDBDBD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1" w:type="dxa"/>
                                  <w:shd w:val="clear" w:color="auto" w:fill="BDBDBD"/>
                                </w:tcPr>
                                <w:p>
                                  <w:pPr>
                                    <w:pStyle w:val="TableParagraph"/>
                                    <w:spacing w:line="229" w:lineRule="exact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Ayat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Matematik</w:t>
                                  </w:r>
                                </w:p>
                              </w:tc>
                              <w:tc>
                                <w:tcPr>
                                  <w:tcW w:w="2933" w:type="dxa"/>
                                  <w:shd w:val="clear" w:color="auto" w:fill="BDBDBD"/>
                                </w:tcPr>
                                <w:p>
                                  <w:pPr>
                                    <w:pStyle w:val="TableParagraph"/>
                                    <w:spacing w:line="229" w:lineRule="exact"/>
                                    <w:ind w:left="115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Nilai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kebenaran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466" w:type="dxa"/>
                                </w:tcPr>
                                <w:p>
                                  <w:pPr>
                                    <w:pStyle w:val="TableParagraph"/>
                                    <w:spacing w:line="229" w:lineRule="exact"/>
                                    <w:ind w:left="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(a)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</w:tcPr>
                                <w:p>
                                  <w:pPr>
                                    <w:pStyle w:val="TableParagraph"/>
                                    <w:spacing w:line="229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+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13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=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2933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466" w:type="dxa"/>
                                </w:tcPr>
                                <w:p>
                                  <w:pPr>
                                    <w:pStyle w:val="TableParagraph"/>
                                    <w:spacing w:line="229" w:lineRule="exact"/>
                                    <w:ind w:left="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(b)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</w:tcPr>
                                <w:p>
                                  <w:pPr>
                                    <w:pStyle w:val="TableParagraph"/>
                                    <w:spacing w:line="229" w:lineRule="exact"/>
                                    <w:rPr>
                                      <w:position w:val="6"/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5</w:t>
                                  </w:r>
                                  <w:r>
                                    <w:rPr>
                                      <w:position w:val="6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spacing w:val="19"/>
                                      <w:position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+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6</w:t>
                                  </w:r>
                                  <w:r>
                                    <w:rPr>
                                      <w:position w:val="6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spacing w:val="14"/>
                                      <w:position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=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</w:t>
                                  </w:r>
                                  <w:r>
                                    <w:rPr>
                                      <w:spacing w:val="-5"/>
                                      <w:position w:val="6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933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32" w:hRule="atLeast"/>
                              </w:trPr>
                              <w:tc>
                                <w:tcPr>
                                  <w:tcW w:w="466" w:type="dxa"/>
                                </w:tcPr>
                                <w:p>
                                  <w:pPr>
                                    <w:pStyle w:val="TableParagraph"/>
                                    <w:spacing w:line="229" w:lineRule="exact"/>
                                    <w:ind w:left="9" w:right="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(c)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</w:tcPr>
                                <w:p>
                                  <w:pPr>
                                    <w:pStyle w:val="TableParagraph"/>
                                    <w:spacing w:line="225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{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20"/>
                                    </w:rPr>
                                    <w:t>x</w:t>
                                  </w:r>
                                  <w:r>
                                    <w:rPr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z w:val="20"/>
                                    </w:rPr>
                                    <w:t>}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mempunyai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dua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subset.</w:t>
                                  </w:r>
                                </w:p>
                              </w:tc>
                              <w:tc>
                                <w:tcPr>
                                  <w:tcW w:w="2933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466" w:type="dxa"/>
                                </w:tcPr>
                                <w:p>
                                  <w:pPr>
                                    <w:pStyle w:val="TableParagraph"/>
                                    <w:spacing w:line="225" w:lineRule="exact"/>
                                    <w:ind w:left="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(d)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</w:tcPr>
                                <w:p>
                                  <w:pPr>
                                    <w:pStyle w:val="TableParagraph"/>
                                    <w:spacing w:line="225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6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ialah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faktor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bagi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300.</w:t>
                                  </w:r>
                                </w:p>
                              </w:tc>
                              <w:tc>
                                <w:tcPr>
                                  <w:tcW w:w="2933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1.610001pt;margin-top:445.319977pt;width:308.05pt;height:82.45pt;mso-position-horizontal-relative:page;mso-position-vertical-relative:page;z-index:15728640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66"/>
                        <w:gridCol w:w="2631"/>
                        <w:gridCol w:w="2933"/>
                      </w:tblGrid>
                      <w:tr>
                        <w:trPr>
                          <w:trHeight w:val="268" w:hRule="atLeast"/>
                        </w:trPr>
                        <w:tc>
                          <w:tcPr>
                            <w:tcW w:w="466" w:type="dxa"/>
                            <w:shd w:val="clear" w:color="auto" w:fill="BDBDBD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31" w:type="dxa"/>
                            <w:shd w:val="clear" w:color="auto" w:fill="BDBDBD"/>
                          </w:tcPr>
                          <w:p>
                            <w:pPr>
                              <w:pStyle w:val="TableParagraph"/>
                              <w:spacing w:line="229" w:lineRule="exact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Ayat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Matematik</w:t>
                            </w:r>
                          </w:p>
                        </w:tc>
                        <w:tc>
                          <w:tcPr>
                            <w:tcW w:w="2933" w:type="dxa"/>
                            <w:shd w:val="clear" w:color="auto" w:fill="BDBDBD"/>
                          </w:tcPr>
                          <w:p>
                            <w:pPr>
                              <w:pStyle w:val="TableParagraph"/>
                              <w:spacing w:line="229" w:lineRule="exact"/>
                              <w:ind w:left="115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Nilai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kebenaran</w:t>
                            </w:r>
                          </w:p>
                        </w:tc>
                      </w:tr>
                      <w:tr>
                        <w:trPr>
                          <w:trHeight w:val="263" w:hRule="atLeast"/>
                        </w:trPr>
                        <w:tc>
                          <w:tcPr>
                            <w:tcW w:w="466" w:type="dxa"/>
                          </w:tcPr>
                          <w:p>
                            <w:pPr>
                              <w:pStyle w:val="TableParagraph"/>
                              <w:spacing w:line="229" w:lineRule="exact"/>
                              <w:ind w:left="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(a)</w:t>
                            </w:r>
                          </w:p>
                        </w:tc>
                        <w:tc>
                          <w:tcPr>
                            <w:tcW w:w="2631" w:type="dxa"/>
                          </w:tcPr>
                          <w:p>
                            <w:pPr>
                              <w:pStyle w:val="TableParagraph"/>
                              <w:spacing w:line="229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+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13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=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2933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3" w:hRule="atLeast"/>
                        </w:trPr>
                        <w:tc>
                          <w:tcPr>
                            <w:tcW w:w="466" w:type="dxa"/>
                          </w:tcPr>
                          <w:p>
                            <w:pPr>
                              <w:pStyle w:val="TableParagraph"/>
                              <w:spacing w:line="229" w:lineRule="exact"/>
                              <w:ind w:left="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(b)</w:t>
                            </w:r>
                          </w:p>
                        </w:tc>
                        <w:tc>
                          <w:tcPr>
                            <w:tcW w:w="2631" w:type="dxa"/>
                          </w:tcPr>
                          <w:p>
                            <w:pPr>
                              <w:pStyle w:val="TableParagraph"/>
                              <w:spacing w:line="229" w:lineRule="exact"/>
                              <w:rPr>
                                <w:position w:val="6"/>
                                <w:sz w:val="13"/>
                              </w:rPr>
                            </w:pPr>
                            <w:r>
                              <w:rPr>
                                <w:sz w:val="20"/>
                              </w:rPr>
                              <w:t>5</w:t>
                            </w:r>
                            <w:r>
                              <w:rPr>
                                <w:position w:val="6"/>
                                <w:sz w:val="13"/>
                              </w:rPr>
                              <w:t>2</w:t>
                            </w:r>
                            <w:r>
                              <w:rPr>
                                <w:spacing w:val="19"/>
                                <w:position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+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6</w:t>
                            </w:r>
                            <w:r>
                              <w:rPr>
                                <w:position w:val="6"/>
                                <w:sz w:val="13"/>
                              </w:rPr>
                              <w:t>2</w:t>
                            </w:r>
                            <w:r>
                              <w:rPr>
                                <w:spacing w:val="14"/>
                                <w:position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=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7</w:t>
                            </w:r>
                            <w:r>
                              <w:rPr>
                                <w:spacing w:val="-5"/>
                                <w:position w:val="6"/>
                                <w:sz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933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32" w:hRule="atLeast"/>
                        </w:trPr>
                        <w:tc>
                          <w:tcPr>
                            <w:tcW w:w="466" w:type="dxa"/>
                          </w:tcPr>
                          <w:p>
                            <w:pPr>
                              <w:pStyle w:val="TableParagraph"/>
                              <w:spacing w:line="229" w:lineRule="exact"/>
                              <w:ind w:left="9" w:right="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(c)</w:t>
                            </w:r>
                          </w:p>
                        </w:tc>
                        <w:tc>
                          <w:tcPr>
                            <w:tcW w:w="2631" w:type="dxa"/>
                          </w:tcPr>
                          <w:p>
                            <w:pPr>
                              <w:pStyle w:val="TableParagraph"/>
                              <w:spacing w:line="225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{</w:t>
                            </w:r>
                            <w:r>
                              <w:rPr>
                                <w:rFonts w:ascii="Arial"/>
                                <w:i/>
                                <w:sz w:val="20"/>
                              </w:rPr>
                              <w:t>x</w:t>
                            </w:r>
                            <w:r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sz w:val="20"/>
                              </w:rPr>
                              <w:t>y</w:t>
                            </w:r>
                            <w:r>
                              <w:rPr>
                                <w:sz w:val="20"/>
                              </w:rPr>
                              <w:t>}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mempunyai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dua</w:t>
                            </w:r>
                          </w:p>
                          <w:p>
                            <w:pPr>
                              <w:pStyle w:val="TableParagraph"/>
                              <w:spacing w:before="3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subset.</w:t>
                            </w:r>
                          </w:p>
                        </w:tc>
                        <w:tc>
                          <w:tcPr>
                            <w:tcW w:w="2933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3" w:hRule="atLeast"/>
                        </w:trPr>
                        <w:tc>
                          <w:tcPr>
                            <w:tcW w:w="466" w:type="dxa"/>
                          </w:tcPr>
                          <w:p>
                            <w:pPr>
                              <w:pStyle w:val="TableParagraph"/>
                              <w:spacing w:line="225" w:lineRule="exact"/>
                              <w:ind w:left="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(d)</w:t>
                            </w:r>
                          </w:p>
                        </w:tc>
                        <w:tc>
                          <w:tcPr>
                            <w:tcW w:w="2631" w:type="dxa"/>
                          </w:tcPr>
                          <w:p>
                            <w:pPr>
                              <w:pStyle w:val="TableParagraph"/>
                              <w:spacing w:line="225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6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ialah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faktor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bagi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300.</w:t>
                            </w:r>
                          </w:p>
                        </w:tc>
                        <w:tc>
                          <w:tcPr>
                            <w:tcW w:w="2933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footerReference w:type="default" r:id="rId5"/>
          <w:type w:val="continuous"/>
          <w:pgSz w:w="12240" w:h="15840"/>
          <w:pgMar w:header="0" w:footer="1012" w:top="700" w:bottom="1200" w:left="720" w:right="360"/>
          <w:pgNumType w:start="1"/>
        </w:sect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2"/>
        <w:gridCol w:w="2972"/>
        <w:gridCol w:w="91"/>
        <w:gridCol w:w="2876"/>
        <w:gridCol w:w="2972"/>
      </w:tblGrid>
      <w:tr>
        <w:trPr>
          <w:trHeight w:val="580" w:hRule="atLeast"/>
        </w:trPr>
        <w:tc>
          <w:tcPr>
            <w:tcW w:w="10793" w:type="dxa"/>
            <w:gridSpan w:val="5"/>
            <w:shd w:val="clear" w:color="auto" w:fill="92D050"/>
          </w:tcPr>
          <w:p>
            <w:pPr>
              <w:pStyle w:val="TableParagraph"/>
              <w:spacing w:line="234" w:lineRule="exact"/>
              <w:ind w:left="18" w:right="12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RANCANGAN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PENGAJARAN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HARIAN</w:t>
            </w:r>
            <w:r>
              <w:rPr>
                <w:rFonts w:ascii="Arial"/>
                <w:b/>
                <w:spacing w:val="-15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(RPH)</w:t>
            </w:r>
          </w:p>
          <w:p>
            <w:pPr>
              <w:pStyle w:val="TableParagraph"/>
              <w:spacing w:before="35"/>
              <w:ind w:left="18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4"/>
                <w:sz w:val="22"/>
              </w:rPr>
              <w:t>MATEMATIK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TINGKATAN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pacing w:val="-10"/>
                <w:sz w:val="22"/>
              </w:rPr>
              <w:t>4</w:t>
            </w:r>
          </w:p>
        </w:tc>
      </w:tr>
      <w:tr>
        <w:trPr>
          <w:trHeight w:val="277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1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KELAS</w:t>
            </w:r>
          </w:p>
        </w:tc>
        <w:tc>
          <w:tcPr>
            <w:tcW w:w="3063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76" w:type="dxa"/>
            <w:shd w:val="clear" w:color="auto" w:fill="E0EDD9"/>
          </w:tcPr>
          <w:p>
            <w:pPr>
              <w:pStyle w:val="TableParagraph"/>
              <w:spacing w:line="215" w:lineRule="exact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HARI</w:t>
            </w:r>
          </w:p>
        </w:tc>
        <w:tc>
          <w:tcPr>
            <w:tcW w:w="2972" w:type="dxa"/>
          </w:tcPr>
          <w:p>
            <w:pPr>
              <w:pStyle w:val="TableParagraph"/>
              <w:spacing w:before="1"/>
              <w:ind w:left="120"/>
              <w:rPr>
                <w:rFonts w:ascii="Calibri"/>
                <w:sz w:val="20"/>
              </w:rPr>
            </w:pPr>
            <w:r>
              <w:rPr>
                <w:rFonts w:ascii="Calibri"/>
                <w:color w:val="808080"/>
                <w:sz w:val="20"/>
              </w:rPr>
              <w:t>Choose</w:t>
            </w:r>
            <w:r>
              <w:rPr>
                <w:rFonts w:ascii="Calibri"/>
                <w:color w:val="808080"/>
                <w:spacing w:val="-7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an</w:t>
            </w:r>
            <w:r>
              <w:rPr>
                <w:rFonts w:ascii="Calibri"/>
                <w:color w:val="808080"/>
                <w:spacing w:val="-7"/>
                <w:sz w:val="20"/>
              </w:rPr>
              <w:t> </w:t>
            </w:r>
            <w:r>
              <w:rPr>
                <w:rFonts w:ascii="Calibri"/>
                <w:color w:val="808080"/>
                <w:spacing w:val="-2"/>
                <w:sz w:val="20"/>
              </w:rPr>
              <w:t>item.</w:t>
            </w:r>
          </w:p>
        </w:tc>
      </w:tr>
      <w:tr>
        <w:trPr>
          <w:trHeight w:val="311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0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MINGGU</w:t>
            </w:r>
          </w:p>
        </w:tc>
        <w:tc>
          <w:tcPr>
            <w:tcW w:w="3063" w:type="dxa"/>
            <w:gridSpan w:val="2"/>
          </w:tcPr>
          <w:p>
            <w:pPr>
              <w:pStyle w:val="TableParagraph"/>
              <w:spacing w:before="1"/>
              <w:ind w:left="115"/>
              <w:rPr>
                <w:rFonts w:ascii="Calibri"/>
                <w:sz w:val="22"/>
              </w:rPr>
            </w:pPr>
            <w:r>
              <w:rPr>
                <w:rFonts w:ascii="Calibri"/>
                <w:color w:val="808080"/>
                <w:sz w:val="22"/>
              </w:rPr>
              <w:t>Choose</w:t>
            </w:r>
            <w:r>
              <w:rPr>
                <w:rFonts w:ascii="Calibri"/>
                <w:color w:val="808080"/>
                <w:spacing w:val="-6"/>
                <w:sz w:val="22"/>
              </w:rPr>
              <w:t> </w:t>
            </w:r>
            <w:r>
              <w:rPr>
                <w:rFonts w:ascii="Calibri"/>
                <w:color w:val="808080"/>
                <w:sz w:val="22"/>
              </w:rPr>
              <w:t>an</w:t>
            </w:r>
            <w:r>
              <w:rPr>
                <w:rFonts w:ascii="Calibri"/>
                <w:color w:val="808080"/>
                <w:spacing w:val="-5"/>
                <w:sz w:val="22"/>
              </w:rPr>
              <w:t> </w:t>
            </w:r>
            <w:r>
              <w:rPr>
                <w:rFonts w:ascii="Calibri"/>
                <w:color w:val="808080"/>
                <w:spacing w:val="-4"/>
                <w:sz w:val="22"/>
              </w:rPr>
              <w:t>item.</w:t>
            </w:r>
          </w:p>
        </w:tc>
        <w:tc>
          <w:tcPr>
            <w:tcW w:w="2876" w:type="dxa"/>
            <w:shd w:val="clear" w:color="auto" w:fill="E0EDD9"/>
          </w:tcPr>
          <w:p>
            <w:pPr>
              <w:pStyle w:val="TableParagraph"/>
              <w:spacing w:line="220" w:lineRule="exact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MASA</w:t>
            </w:r>
          </w:p>
        </w:tc>
        <w:tc>
          <w:tcPr>
            <w:tcW w:w="297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1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TARIKH</w:t>
            </w:r>
          </w:p>
        </w:tc>
        <w:tc>
          <w:tcPr>
            <w:tcW w:w="3063" w:type="dxa"/>
            <w:gridSpan w:val="2"/>
          </w:tcPr>
          <w:p>
            <w:pPr>
              <w:pStyle w:val="TableParagraph"/>
              <w:spacing w:before="1"/>
              <w:ind w:left="115"/>
              <w:rPr>
                <w:rFonts w:ascii="Calibri"/>
                <w:sz w:val="20"/>
              </w:rPr>
            </w:pPr>
            <w:r>
              <w:rPr>
                <w:rFonts w:ascii="Calibri"/>
                <w:color w:val="808080"/>
                <w:sz w:val="20"/>
              </w:rPr>
              <w:t>Click</w:t>
            </w:r>
            <w:r>
              <w:rPr>
                <w:rFonts w:ascii="Calibri"/>
                <w:color w:val="808080"/>
                <w:spacing w:val="-9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or</w:t>
            </w:r>
            <w:r>
              <w:rPr>
                <w:rFonts w:ascii="Calibri"/>
                <w:color w:val="808080"/>
                <w:spacing w:val="-3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tap</w:t>
            </w:r>
            <w:r>
              <w:rPr>
                <w:rFonts w:ascii="Calibri"/>
                <w:color w:val="808080"/>
                <w:spacing w:val="-5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to</w:t>
            </w:r>
            <w:r>
              <w:rPr>
                <w:rFonts w:ascii="Calibri"/>
                <w:color w:val="808080"/>
                <w:spacing w:val="-6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enter</w:t>
            </w:r>
            <w:r>
              <w:rPr>
                <w:rFonts w:ascii="Calibri"/>
                <w:color w:val="808080"/>
                <w:spacing w:val="-3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a</w:t>
            </w:r>
            <w:r>
              <w:rPr>
                <w:rFonts w:ascii="Calibri"/>
                <w:color w:val="808080"/>
                <w:spacing w:val="-8"/>
                <w:sz w:val="20"/>
              </w:rPr>
              <w:t> </w:t>
            </w:r>
            <w:r>
              <w:rPr>
                <w:rFonts w:ascii="Calibri"/>
                <w:color w:val="808080"/>
                <w:spacing w:val="-4"/>
                <w:sz w:val="20"/>
              </w:rPr>
              <w:t>date.</w:t>
            </w:r>
          </w:p>
        </w:tc>
        <w:tc>
          <w:tcPr>
            <w:tcW w:w="2876" w:type="dxa"/>
            <w:shd w:val="clear" w:color="auto" w:fill="E0EDD9"/>
          </w:tcPr>
          <w:p>
            <w:pPr>
              <w:pStyle w:val="TableParagraph"/>
              <w:spacing w:line="215" w:lineRule="exact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TEMPOH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(minit)</w:t>
            </w:r>
          </w:p>
        </w:tc>
        <w:tc>
          <w:tcPr>
            <w:tcW w:w="297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32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1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BIDANG</w:t>
            </w:r>
          </w:p>
          <w:p>
            <w:pPr>
              <w:pStyle w:val="TableParagraph"/>
              <w:spacing w:before="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PEMBELAJARAN</w:t>
            </w:r>
          </w:p>
        </w:tc>
        <w:tc>
          <w:tcPr>
            <w:tcW w:w="8911" w:type="dxa"/>
            <w:gridSpan w:val="4"/>
          </w:tcPr>
          <w:p>
            <w:pPr>
              <w:pStyle w:val="TableParagraph"/>
              <w:spacing w:line="220" w:lineRule="exact"/>
              <w:ind w:left="115"/>
              <w:rPr>
                <w:sz w:val="20"/>
              </w:rPr>
            </w:pPr>
            <w:r>
              <w:rPr>
                <w:sz w:val="20"/>
              </w:rPr>
              <w:t>Matematik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Diskret</w:t>
            </w:r>
          </w:p>
        </w:tc>
      </w:tr>
      <w:tr>
        <w:trPr>
          <w:trHeight w:val="263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1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UNIT/TAJUK</w:t>
            </w:r>
          </w:p>
        </w:tc>
        <w:tc>
          <w:tcPr>
            <w:tcW w:w="8911" w:type="dxa"/>
            <w:gridSpan w:val="4"/>
          </w:tcPr>
          <w:p>
            <w:pPr>
              <w:pStyle w:val="TableParagraph"/>
              <w:spacing w:line="220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Penaakulan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4"/>
                <w:sz w:val="20"/>
              </w:rPr>
              <w:t>Logik</w:t>
            </w:r>
          </w:p>
        </w:tc>
      </w:tr>
      <w:tr>
        <w:trPr>
          <w:trHeight w:val="527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1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STANDARD</w:t>
            </w:r>
          </w:p>
          <w:p>
            <w:pPr>
              <w:pStyle w:val="TableParagraph"/>
              <w:spacing w:before="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KANDUNGAN</w:t>
            </w:r>
          </w:p>
        </w:tc>
        <w:tc>
          <w:tcPr>
            <w:tcW w:w="2972" w:type="dxa"/>
          </w:tcPr>
          <w:p>
            <w:pPr>
              <w:pStyle w:val="TableParagraph"/>
              <w:spacing w:line="220" w:lineRule="exact"/>
              <w:ind w:left="115"/>
              <w:rPr>
                <w:sz w:val="20"/>
              </w:rPr>
            </w:pPr>
            <w:r>
              <w:rPr>
                <w:sz w:val="20"/>
              </w:rPr>
              <w:t>3.2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Hujah</w:t>
            </w:r>
          </w:p>
        </w:tc>
        <w:tc>
          <w:tcPr>
            <w:tcW w:w="2967" w:type="dxa"/>
            <w:gridSpan w:val="2"/>
            <w:shd w:val="clear" w:color="auto" w:fill="E0EDD9"/>
          </w:tcPr>
          <w:p>
            <w:pPr>
              <w:pStyle w:val="TableParagraph"/>
              <w:spacing w:line="21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STANDARD</w:t>
            </w:r>
          </w:p>
          <w:p>
            <w:pPr>
              <w:pStyle w:val="TableParagraph"/>
              <w:spacing w:before="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PEMBELAJARAN</w:t>
            </w:r>
          </w:p>
        </w:tc>
        <w:tc>
          <w:tcPr>
            <w:tcW w:w="2972" w:type="dxa"/>
          </w:tcPr>
          <w:p>
            <w:pPr>
              <w:pStyle w:val="TableParagraph"/>
              <w:spacing w:line="220" w:lineRule="exact"/>
              <w:ind w:left="120"/>
              <w:rPr>
                <w:sz w:val="20"/>
              </w:rPr>
            </w:pPr>
            <w:r>
              <w:rPr>
                <w:sz w:val="20"/>
              </w:rPr>
              <w:t>3.2.1,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3.2.2,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3.2.3,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3.2.4,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3.2.5,</w:t>
            </w:r>
          </w:p>
          <w:p>
            <w:pPr>
              <w:pStyle w:val="TableParagraph"/>
              <w:spacing w:before="34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3.2.6</w:t>
            </w:r>
          </w:p>
        </w:tc>
      </w:tr>
      <w:tr>
        <w:trPr>
          <w:trHeight w:val="2683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76" w:lineRule="auto"/>
              <w:ind w:right="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OBJEKTIF PEMBELAJARAN</w:t>
            </w:r>
          </w:p>
        </w:tc>
        <w:tc>
          <w:tcPr>
            <w:tcW w:w="8911" w:type="dxa"/>
            <w:gridSpan w:val="4"/>
          </w:tcPr>
          <w:p>
            <w:pPr>
              <w:pStyle w:val="TableParagraph"/>
              <w:spacing w:line="215" w:lineRule="exact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Pada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akhir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pengajaran</w:t>
            </w:r>
            <w:r>
              <w:rPr>
                <w:rFonts w:ascii="Arial"/>
                <w:b/>
                <w:spacing w:val="-1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dan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pembelajaran,</w:t>
            </w:r>
            <w:r>
              <w:rPr>
                <w:rFonts w:ascii="Arial"/>
                <w:b/>
                <w:spacing w:val="-1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murid</w:t>
            </w:r>
            <w:r>
              <w:rPr>
                <w:rFonts w:ascii="Arial"/>
                <w:b/>
                <w:spacing w:val="-12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dapat: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5" w:val="left" w:leader="none"/>
              </w:tabs>
              <w:spacing w:line="240" w:lineRule="auto" w:before="24" w:after="0"/>
              <w:ind w:left="835" w:right="0" w:hanging="360"/>
              <w:jc w:val="left"/>
              <w:rPr>
                <w:rFonts w:ascii="Symbol" w:hAnsi="Symbol"/>
                <w:sz w:val="24"/>
              </w:rPr>
            </w:pPr>
            <w:r>
              <w:rPr>
                <w:sz w:val="22"/>
              </w:rPr>
              <w:t>Menerangkan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maksud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hujah,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membezakan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hujah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deduktif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hujah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induktif.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5" w:val="left" w:leader="none"/>
              </w:tabs>
              <w:spacing w:line="230" w:lineRule="auto" w:before="13" w:after="0"/>
              <w:ind w:left="835" w:right="461" w:hanging="361"/>
              <w:jc w:val="left"/>
              <w:rPr>
                <w:rFonts w:ascii="Symbol" w:hAnsi="Symbol"/>
                <w:sz w:val="24"/>
              </w:rPr>
            </w:pPr>
            <w:r>
              <w:rPr>
                <w:sz w:val="22"/>
              </w:rPr>
              <w:t>Menentu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menjustifikasikan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keesahan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suatu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hujah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deduktif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seterusnya menentukan sama ada hujah yang sah itu munasabah.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5" w:val="left" w:leader="none"/>
              </w:tabs>
              <w:spacing w:line="268" w:lineRule="exact" w:before="0" w:after="0"/>
              <w:ind w:left="835" w:right="0" w:hanging="360"/>
              <w:jc w:val="left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Membentuk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hujah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deduktif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sah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bagi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suatu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situasi.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5" w:val="left" w:leader="none"/>
              </w:tabs>
              <w:spacing w:line="235" w:lineRule="auto" w:before="4" w:after="0"/>
              <w:ind w:left="835" w:right="600" w:hanging="361"/>
              <w:jc w:val="left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Menentu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menjustifikasikan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kekuatan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suatu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hujah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induktif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seterusnya menentukan sama ada hujah yang kuat itu meyakinkan.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5" w:val="left" w:leader="none"/>
              </w:tabs>
              <w:spacing w:line="267" w:lineRule="exact" w:before="2" w:after="0"/>
              <w:ind w:left="835" w:right="0" w:hanging="360"/>
              <w:jc w:val="left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Membentuk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hujah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induktif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kuat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bagi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suatu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situasi.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5" w:val="left" w:leader="none"/>
              </w:tabs>
              <w:spacing w:line="267" w:lineRule="exact" w:before="0" w:after="0"/>
              <w:ind w:left="835" w:right="0" w:hanging="360"/>
              <w:jc w:val="left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Menyelesaikan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masalah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melibatkan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penaakulan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logik.</w:t>
            </w:r>
          </w:p>
        </w:tc>
      </w:tr>
      <w:tr>
        <w:trPr>
          <w:trHeight w:val="6380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1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AKTIVITI</w:t>
            </w:r>
          </w:p>
        </w:tc>
        <w:tc>
          <w:tcPr>
            <w:tcW w:w="8911" w:type="dxa"/>
            <w:gridSpan w:val="4"/>
          </w:tcPr>
          <w:p>
            <w:pPr>
              <w:pStyle w:val="TableParagraph"/>
              <w:spacing w:line="215" w:lineRule="exact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Pengenalan:</w:t>
            </w:r>
          </w:p>
          <w:p>
            <w:pPr>
              <w:pStyle w:val="TableParagraph"/>
              <w:spacing w:before="34"/>
              <w:ind w:left="115"/>
              <w:rPr>
                <w:sz w:val="20"/>
              </w:rPr>
            </w:pPr>
            <w:r>
              <w:rPr>
                <w:sz w:val="20"/>
              </w:rPr>
              <w:t>Guru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menanyakan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murid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konsep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hujah.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Guru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menerangkan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jenis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hujah.</w:t>
            </w:r>
          </w:p>
          <w:p>
            <w:pPr>
              <w:pStyle w:val="TableParagraph"/>
              <w:spacing w:before="63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Aktiviti: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4" w:val="left" w:leader="none"/>
              </w:tabs>
              <w:spacing w:line="240" w:lineRule="auto" w:before="44" w:after="0"/>
              <w:ind w:left="474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Murid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dibahagikan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kepada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beberapa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kumpulan.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5" w:val="left" w:leader="none"/>
              </w:tabs>
              <w:spacing w:line="276" w:lineRule="auto" w:before="34" w:after="0"/>
              <w:ind w:left="475" w:right="195" w:hanging="360"/>
              <w:jc w:val="left"/>
              <w:rPr>
                <w:sz w:val="20"/>
              </w:rPr>
            </w:pPr>
            <w:r>
              <w:rPr>
                <w:sz w:val="20"/>
              </w:rPr>
              <w:t>Setiap murid secara berpasangan dalam kumpulan tersebut dikehendaki menulis implikasi, akas,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songsangan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kontrapositif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bagi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pernyataan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yang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diberikan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kepada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setiap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kumpulan.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5" w:val="left" w:leader="none"/>
              </w:tabs>
              <w:spacing w:line="280" w:lineRule="auto" w:before="0" w:after="0"/>
              <w:ind w:left="475" w:right="942" w:hanging="360"/>
              <w:jc w:val="left"/>
              <w:rPr>
                <w:sz w:val="20"/>
              </w:rPr>
            </w:pPr>
            <w:r>
              <w:rPr>
                <w:sz w:val="20"/>
              </w:rPr>
              <w:t>Murid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secara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berpasangan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dalam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setiap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kumpulan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dikehendaki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bergilir-gilir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memberi penyelesaian dan menulisnya di atas sekeping kertas.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4" w:val="left" w:leader="none"/>
              </w:tabs>
              <w:spacing w:line="220" w:lineRule="exact" w:before="0" w:after="0"/>
              <w:ind w:left="474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Contoh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pernyataan:</w:t>
            </w:r>
          </w:p>
          <w:p>
            <w:pPr>
              <w:pStyle w:val="TableParagraph"/>
              <w:spacing w:before="29"/>
              <w:ind w:left="475"/>
              <w:rPr>
                <w:sz w:val="20"/>
              </w:rPr>
            </w:pPr>
            <w:r>
              <w:rPr>
                <w:sz w:val="20"/>
              </w:rPr>
              <w:t>Jika</w:t>
            </w:r>
            <w:r>
              <w:rPr>
                <w:spacing w:val="-7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x</w:t>
            </w:r>
            <w:r>
              <w:rPr>
                <w:position w:val="6"/>
                <w:sz w:val="13"/>
              </w:rPr>
              <w:t>2</w:t>
            </w:r>
            <w:r>
              <w:rPr>
                <w:spacing w:val="14"/>
                <w:position w:val="6"/>
                <w:sz w:val="13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49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=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0,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maka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7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bukan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punca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bagi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rFonts w:ascii="Arial" w:hAnsi="Arial"/>
                <w:i/>
                <w:sz w:val="20"/>
              </w:rPr>
              <w:t>x</w:t>
            </w:r>
            <w:r>
              <w:rPr>
                <w:rFonts w:ascii="Arial" w:hAnsi="Arial"/>
                <w:i/>
                <w:spacing w:val="-5"/>
                <w:sz w:val="20"/>
              </w:rPr>
              <w:t> </w:t>
            </w:r>
            <w:r>
              <w:rPr>
                <w:sz w:val="20"/>
              </w:rPr>
              <w:t>+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7)(</w:t>
            </w:r>
            <w:r>
              <w:rPr>
                <w:rFonts w:ascii="Arial" w:hAnsi="Arial"/>
                <w:i/>
                <w:sz w:val="20"/>
              </w:rPr>
              <w:t>x</w:t>
            </w:r>
            <w:r>
              <w:rPr>
                <w:rFonts w:ascii="Arial" w:hAnsi="Arial"/>
                <w:i/>
                <w:spacing w:val="-5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=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0.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4" w:val="left" w:leader="none"/>
              </w:tabs>
              <w:spacing w:line="240" w:lineRule="auto" w:before="38" w:after="0"/>
              <w:ind w:left="474" w:right="0" w:hanging="35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Murid menjawab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soalan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dalam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kumpulan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masing-masing.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4" w:val="left" w:leader="none"/>
              </w:tabs>
              <w:spacing w:line="240" w:lineRule="auto" w:before="39" w:after="0"/>
              <w:ind w:left="474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Murid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membentangkan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membuat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perbincangan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daripada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hasil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kerja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mereka.</w:t>
            </w:r>
          </w:p>
          <w:p>
            <w:pPr>
              <w:pStyle w:val="TableParagraph"/>
              <w:spacing w:before="63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Penutup:</w:t>
            </w:r>
          </w:p>
          <w:p>
            <w:pPr>
              <w:pStyle w:val="TableParagraph"/>
              <w:spacing w:before="38"/>
              <w:ind w:left="115"/>
              <w:rPr>
                <w:sz w:val="20"/>
              </w:rPr>
            </w:pPr>
            <w:r>
              <w:rPr>
                <w:sz w:val="20"/>
              </w:rPr>
              <w:t>Guru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membuat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perbincangan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bagi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semua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jawapan.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Guru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memberikan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latihan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kepada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murid.</w:t>
            </w:r>
          </w:p>
        </w:tc>
      </w:tr>
      <w:tr>
        <w:trPr>
          <w:trHeight w:val="892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1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REFLEKSI</w:t>
            </w:r>
          </w:p>
        </w:tc>
        <w:tc>
          <w:tcPr>
            <w:tcW w:w="8911" w:type="dxa"/>
            <w:gridSpan w:val="4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69" w:val="left" w:leader="none"/>
              </w:tabs>
              <w:spacing w:line="240" w:lineRule="auto" w:before="1" w:after="0"/>
              <w:ind w:left="369" w:right="0" w:hanging="254"/>
              <w:jc w:val="left"/>
              <w:rPr>
                <w:sz w:val="20"/>
              </w:rPr>
            </w:pPr>
            <w:r>
              <w:rPr>
                <w:sz w:val="20"/>
              </w:rPr>
              <w:t>Murid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dapat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mencapai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objektif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pembelajaran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dengan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baik.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69" w:val="left" w:leader="none"/>
              </w:tabs>
              <w:spacing w:line="240" w:lineRule="auto" w:before="32" w:after="0"/>
              <w:ind w:left="369" w:right="0" w:hanging="254"/>
              <w:jc w:val="left"/>
              <w:rPr>
                <w:sz w:val="20"/>
              </w:rPr>
            </w:pPr>
            <w:r>
              <w:rPr>
                <w:sz w:val="20"/>
              </w:rPr>
              <w:t>Murid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dapat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mencapai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objektif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pembelajaran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dengan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bimbingan.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69" w:val="left" w:leader="none"/>
              </w:tabs>
              <w:spacing w:line="240" w:lineRule="auto" w:before="32" w:after="0"/>
              <w:ind w:left="369" w:right="0" w:hanging="254"/>
              <w:jc w:val="left"/>
              <w:rPr>
                <w:sz w:val="20"/>
              </w:rPr>
            </w:pPr>
            <w:r>
              <w:rPr>
                <w:sz w:val="20"/>
              </w:rPr>
              <w:t>Murid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tidak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dapat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mencapai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objektif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pembelajaran.</w:t>
            </w:r>
          </w:p>
        </w:tc>
      </w:tr>
    </w:tbl>
    <w:sectPr>
      <w:type w:val="continuous"/>
      <w:pgSz w:w="12240" w:h="15840"/>
      <w:pgMar w:header="0" w:footer="1012" w:top="1000" w:bottom="1200" w:left="7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mbria Math">
    <w:altName w:val="Cambria Math"/>
    <w:charset w:val="1"/>
    <w:family w:val="roman"/>
    <w:pitch w:val="variable"/>
  </w:font>
  <w:font w:name="MS Gothic">
    <w:altName w:val="MS Gothic"/>
    <w:charset w:val="1"/>
    <w:family w:val="modern"/>
    <w:pitch w:val="default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1952">
              <wp:simplePos x="0" y="0"/>
              <wp:positionH relativeFrom="page">
                <wp:posOffset>7212838</wp:posOffset>
              </wp:positionH>
              <wp:positionV relativeFrom="page">
                <wp:posOffset>9272727</wp:posOffset>
              </wp:positionV>
              <wp:extent cx="160020" cy="1689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0020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67.940002pt;margin-top:730.135986pt;width:12.6pt;height:13.3pt;mso-position-horizontal-relative:page;mso-position-vertical-relative:page;z-index:-1589452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9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0"/>
      <w:numFmt w:val="bullet"/>
      <w:lvlText w:val="☐"/>
      <w:lvlJc w:val="left"/>
      <w:pPr>
        <w:ind w:left="369" w:hanging="255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6"/>
        <w:sz w:val="20"/>
        <w:szCs w:val="20"/>
        <w:lang w:val="ms" w:eastAsia="en-US" w:bidi="ar-SA"/>
      </w:rPr>
    </w:lvl>
    <w:lvl w:ilvl="1">
      <w:start w:val="0"/>
      <w:numFmt w:val="bullet"/>
      <w:lvlText w:val="•"/>
      <w:lvlJc w:val="left"/>
      <w:pPr>
        <w:ind w:left="1214" w:hanging="255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2068" w:hanging="255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2922" w:hanging="255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3776" w:hanging="255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4630" w:hanging="255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484" w:hanging="255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338" w:hanging="255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192" w:hanging="255"/>
      </w:pPr>
      <w:rPr>
        <w:rFonts w:hint="default"/>
        <w:lang w:val="m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475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5"/>
        <w:sz w:val="20"/>
        <w:szCs w:val="20"/>
        <w:lang w:val="ms" w:eastAsia="en-US" w:bidi="ar-SA"/>
      </w:rPr>
    </w:lvl>
    <w:lvl w:ilvl="1">
      <w:start w:val="0"/>
      <w:numFmt w:val="bullet"/>
      <w:lvlText w:val="•"/>
      <w:lvlJc w:val="left"/>
      <w:pPr>
        <w:ind w:left="1322" w:hanging="360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2164" w:hanging="360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006" w:hanging="360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3848" w:hanging="360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4690" w:hanging="360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532" w:hanging="360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374" w:hanging="360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216" w:hanging="360"/>
      </w:pPr>
      <w:rPr>
        <w:rFonts w:hint="default"/>
        <w:lang w:val="m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835" w:hanging="361"/>
      </w:pPr>
      <w:rPr>
        <w:rFonts w:hint="default" w:ascii="Symbol" w:hAnsi="Symbol" w:eastAsia="Symbol" w:cs="Symbol"/>
        <w:spacing w:val="0"/>
        <w:w w:val="100"/>
        <w:lang w:val="ms" w:eastAsia="en-US" w:bidi="ar-SA"/>
      </w:rPr>
    </w:lvl>
    <w:lvl w:ilvl="1">
      <w:start w:val="0"/>
      <w:numFmt w:val="bullet"/>
      <w:lvlText w:val="•"/>
      <w:lvlJc w:val="left"/>
      <w:pPr>
        <w:ind w:left="1646" w:hanging="361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2452" w:hanging="361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258" w:hanging="361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064" w:hanging="361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4870" w:hanging="361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676" w:hanging="361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482" w:hanging="361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288" w:hanging="361"/>
      </w:pPr>
      <w:rPr>
        <w:rFonts w:hint="default"/>
        <w:lang w:val="m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☐"/>
      <w:lvlJc w:val="left"/>
      <w:pPr>
        <w:ind w:left="364" w:hanging="255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6"/>
        <w:sz w:val="20"/>
        <w:szCs w:val="20"/>
        <w:lang w:val="ms" w:eastAsia="en-US" w:bidi="ar-SA"/>
      </w:rPr>
    </w:lvl>
    <w:lvl w:ilvl="1">
      <w:start w:val="0"/>
      <w:numFmt w:val="bullet"/>
      <w:lvlText w:val="•"/>
      <w:lvlJc w:val="left"/>
      <w:pPr>
        <w:ind w:left="1222" w:hanging="255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2084" w:hanging="255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2946" w:hanging="255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3809" w:hanging="255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4671" w:hanging="255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533" w:hanging="255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396" w:hanging="255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258" w:hanging="255"/>
      </w:pPr>
      <w:rPr>
        <w:rFonts w:hint="default"/>
        <w:lang w:val="m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70" w:hanging="360"/>
        <w:jc w:val="left"/>
      </w:pPr>
      <w:rPr>
        <w:rFonts w:hint="default"/>
        <w:spacing w:val="0"/>
        <w:w w:val="95"/>
        <w:lang w:val="ms" w:eastAsia="en-US" w:bidi="ar-SA"/>
      </w:rPr>
    </w:lvl>
    <w:lvl w:ilvl="1">
      <w:start w:val="0"/>
      <w:numFmt w:val="bullet"/>
      <w:lvlText w:val="•"/>
      <w:lvlJc w:val="left"/>
      <w:pPr>
        <w:ind w:left="1330" w:hanging="360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2180" w:hanging="360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030" w:hanging="360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3881" w:hanging="360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4731" w:hanging="360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581" w:hanging="360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432" w:hanging="360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282" w:hanging="360"/>
      </w:pPr>
      <w:rPr>
        <w:rFonts w:hint="default"/>
        <w:lang w:val="m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47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ms" w:eastAsia="en-US" w:bidi="ar-SA"/>
      </w:rPr>
    </w:lvl>
    <w:lvl w:ilvl="1">
      <w:start w:val="1"/>
      <w:numFmt w:val="lowerRoman"/>
      <w:lvlText w:val="(%2)"/>
      <w:lvlJc w:val="left"/>
      <w:pPr>
        <w:ind w:left="730" w:hanging="2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2"/>
        <w:w w:val="100"/>
        <w:sz w:val="22"/>
        <w:szCs w:val="22"/>
        <w:lang w:val="ms" w:eastAsia="en-US" w:bidi="ar-SA"/>
      </w:rPr>
    </w:lvl>
    <w:lvl w:ilvl="2">
      <w:start w:val="0"/>
      <w:numFmt w:val="bullet"/>
      <w:lvlText w:val="•"/>
      <w:lvlJc w:val="left"/>
      <w:pPr>
        <w:ind w:left="1655" w:hanging="260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2571" w:hanging="260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3487" w:hanging="260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4403" w:hanging="260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319" w:hanging="260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235" w:hanging="260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151" w:hanging="260"/>
      </w:pPr>
      <w:rPr>
        <w:rFonts w:hint="default"/>
        <w:lang w:val="m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m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m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ms" w:eastAsia="en-US" w:bidi="ar-SA"/>
    </w:rPr>
  </w:style>
  <w:style w:styleId="TableParagraph" w:type="paragraph">
    <w:name w:val="Table Paragraph"/>
    <w:basedOn w:val="Normal"/>
    <w:uiPriority w:val="1"/>
    <w:qFormat/>
    <w:pPr>
      <w:ind w:left="110"/>
    </w:pPr>
    <w:rPr>
      <w:rFonts w:ascii="Arial MT" w:hAnsi="Arial MT" w:eastAsia="Arial MT" w:cs="Arial MT"/>
      <w:lang w:val="m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2025-11-04T00:56:42Z</dcterms:created>
  <dcterms:modified xsi:type="dcterms:W3CDTF">2025-11-04T00:56:42Z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LastSaved">
    <vt:filetime>2025-11-04T00:00:00Z</vt:filetime>
  </property>
  <property fmtid="{D5CDD505-2E9C-101B-9397-08002B2CF9AE}" pid="4" name="Producer">
    <vt:lpwstr>iLovePDF</vt:lpwstr>
  </property>
</Properties>
</file>