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50F2" w14:textId="77777777" w:rsidR="0067372C" w:rsidRPr="001D37F0" w:rsidRDefault="0067372C" w:rsidP="0067372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7372C" w:rsidRPr="001D37F0" w14:paraId="75ACA3C5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B638C4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7372C" w:rsidRPr="001D37F0" w14:paraId="152D384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B13C46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62D61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BD455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A1A11E4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3C7FFC6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2D4336B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1C53184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16 </w:t>
            </w:r>
            <w:r w:rsidRPr="005C452A">
              <w:rPr>
                <w:sz w:val="24"/>
                <w:szCs w:val="24"/>
                <w:lang w:val="en-US"/>
              </w:rPr>
              <w:t>Kerajaan Uthmaniyah</w:t>
            </w:r>
          </w:p>
        </w:tc>
        <w:tc>
          <w:tcPr>
            <w:tcW w:w="1304" w:type="dxa"/>
            <w:vAlign w:val="center"/>
          </w:tcPr>
          <w:p w14:paraId="25095DCA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35FC7C6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9DA985B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501DC0C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036384CA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BE9F75A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5.14.3 </w:t>
            </w:r>
            <w:r w:rsidRPr="005C452A">
              <w:rPr>
                <w:sz w:val="24"/>
                <w:szCs w:val="24"/>
                <w:lang w:val="en-US"/>
              </w:rPr>
              <w:t>Faktor Kegemilangan Kerajaan Uthmaniyah</w:t>
            </w:r>
          </w:p>
        </w:tc>
        <w:tc>
          <w:tcPr>
            <w:tcW w:w="1304" w:type="dxa"/>
            <w:vAlign w:val="center"/>
          </w:tcPr>
          <w:p w14:paraId="79C2F37C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703DA4D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3B24962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213D9D6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E98CD78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70F4F8F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16BE80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7D2E9EED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B62ED0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7372C" w:rsidRPr="001D37F0" w14:paraId="6F0EEDD0" w14:textId="77777777" w:rsidTr="008F73CE">
        <w:tc>
          <w:tcPr>
            <w:tcW w:w="9659" w:type="dxa"/>
            <w:gridSpan w:val="4"/>
          </w:tcPr>
          <w:p w14:paraId="0093E13D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348D71" w14:textId="77777777" w:rsidR="0067372C" w:rsidRDefault="0067372C" w:rsidP="0067372C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Menerangkan faktor kegemilangan kerajaan Uthmaniyah.</w:t>
            </w:r>
          </w:p>
          <w:p w14:paraId="2F230F4E" w14:textId="77777777" w:rsidR="0067372C" w:rsidRPr="00484F0C" w:rsidRDefault="0067372C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7372C" w:rsidRPr="001D37F0" w14:paraId="10B3C2B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AC63388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7372C" w:rsidRPr="001D37F0" w14:paraId="3B28200C" w14:textId="77777777" w:rsidTr="008F73CE">
        <w:trPr>
          <w:trHeight w:val="735"/>
        </w:trPr>
        <w:tc>
          <w:tcPr>
            <w:tcW w:w="9659" w:type="dxa"/>
            <w:gridSpan w:val="4"/>
          </w:tcPr>
          <w:p w14:paraId="5B40FBC8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080EAE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5C452A">
              <w:rPr>
                <w:sz w:val="24"/>
                <w:szCs w:val="24"/>
                <w:lang w:val="en-US"/>
              </w:rPr>
              <w:t>kerajaan Uthmaniyah.</w:t>
            </w:r>
          </w:p>
        </w:tc>
      </w:tr>
      <w:tr w:rsidR="0067372C" w:rsidRPr="001D37F0" w14:paraId="5BBC0B6F" w14:textId="77777777" w:rsidTr="008F73CE">
        <w:trPr>
          <w:trHeight w:val="930"/>
        </w:trPr>
        <w:tc>
          <w:tcPr>
            <w:tcW w:w="9659" w:type="dxa"/>
            <w:gridSpan w:val="4"/>
          </w:tcPr>
          <w:p w14:paraId="0D624959" w14:textId="77777777" w:rsidR="0067372C" w:rsidRPr="001D37F0" w:rsidRDefault="0067372C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EA49EC5" w14:textId="77777777" w:rsidR="0067372C" w:rsidRPr="005C452A" w:rsidRDefault="0067372C" w:rsidP="0067372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Murid dibahagikan kepada beberapa kumpulan.</w:t>
            </w:r>
          </w:p>
          <w:p w14:paraId="5C6BB153" w14:textId="77777777" w:rsidR="0067372C" w:rsidRPr="005C452A" w:rsidRDefault="0067372C" w:rsidP="0067372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Guru memberikan topik bertajuk faktor kegemilangan kerajaan Uthmaniyah.</w:t>
            </w:r>
          </w:p>
          <w:p w14:paraId="2A7E9B1D" w14:textId="77777777" w:rsidR="0067372C" w:rsidRPr="005C452A" w:rsidRDefault="0067372C" w:rsidP="0067372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>Murid berbincang dalam kumpulan tentang topik yang diberikan.</w:t>
            </w:r>
          </w:p>
          <w:p w14:paraId="561178D5" w14:textId="77777777" w:rsidR="0067372C" w:rsidRPr="005C452A" w:rsidRDefault="0067372C" w:rsidP="0067372C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5C452A">
              <w:rPr>
                <w:sz w:val="24"/>
                <w:szCs w:val="24"/>
              </w:rPr>
              <w:t xml:space="preserve">Ketua kumpulan membuat persembahan dalam bentuk </w:t>
            </w:r>
            <w:r w:rsidRPr="005C452A">
              <w:rPr>
                <w:i/>
                <w:iCs/>
                <w:sz w:val="24"/>
                <w:szCs w:val="24"/>
              </w:rPr>
              <w:t>power point</w:t>
            </w:r>
            <w:r w:rsidRPr="005C452A">
              <w:rPr>
                <w:sz w:val="24"/>
                <w:szCs w:val="24"/>
              </w:rPr>
              <w:t xml:space="preserve"> di hadapan kelas.</w:t>
            </w:r>
          </w:p>
          <w:p w14:paraId="77556049" w14:textId="77777777" w:rsidR="0067372C" w:rsidRDefault="0067372C" w:rsidP="0067372C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 w:rsidRPr="005C452A">
              <w:rPr>
                <w:sz w:val="24"/>
                <w:szCs w:val="24"/>
                <w:lang w:val="en-US"/>
              </w:rPr>
              <w:t>Guru menilai ketepatan fakta yang dibentangkan oleh murid.</w:t>
            </w:r>
          </w:p>
          <w:p w14:paraId="215BD9B7" w14:textId="77777777" w:rsidR="0067372C" w:rsidRPr="00295CB8" w:rsidRDefault="0067372C" w:rsidP="008F73CE">
            <w:pPr>
              <w:ind w:left="36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7372C" w:rsidRPr="001D37F0" w14:paraId="37956937" w14:textId="77777777" w:rsidTr="008F73CE">
        <w:trPr>
          <w:trHeight w:val="735"/>
        </w:trPr>
        <w:tc>
          <w:tcPr>
            <w:tcW w:w="9659" w:type="dxa"/>
            <w:gridSpan w:val="4"/>
          </w:tcPr>
          <w:p w14:paraId="580F85E0" w14:textId="77777777" w:rsidR="0067372C" w:rsidRPr="001D37F0" w:rsidRDefault="0067372C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FD96F" w14:textId="6F534AB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F5098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2F5098">
              <w:rPr>
                <w:sz w:val="24"/>
                <w:szCs w:val="24"/>
                <w:lang w:val="en-US"/>
              </w:rPr>
              <w:t>63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7372C" w:rsidRPr="001D37F0" w14:paraId="5D9E0FC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F2406A" w14:textId="77777777" w:rsidR="0067372C" w:rsidRPr="001D37F0" w:rsidRDefault="0067372C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7372C" w:rsidRPr="001D37F0" w14:paraId="24138C4A" w14:textId="77777777" w:rsidTr="008F73CE">
        <w:tc>
          <w:tcPr>
            <w:tcW w:w="9659" w:type="dxa"/>
            <w:gridSpan w:val="4"/>
          </w:tcPr>
          <w:p w14:paraId="13CF32A9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  <w:p w14:paraId="0ED7452E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385A9A2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C9A755" w14:textId="77777777" w:rsidR="0067372C" w:rsidRPr="001D37F0" w:rsidRDefault="0067372C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8254EE7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  <w:p w14:paraId="4A50EAC1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D4ACB40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64279F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50E2A3" w14:textId="77777777" w:rsidR="0067372C" w:rsidRPr="001D37F0" w:rsidRDefault="0067372C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932DFC">
      <w:pgSz w:w="11906" w:h="16838"/>
      <w:pgMar w:top="90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76FBA"/>
    <w:rsid w:val="001A1A5B"/>
    <w:rsid w:val="001C47EC"/>
    <w:rsid w:val="00252B31"/>
    <w:rsid w:val="002A0775"/>
    <w:rsid w:val="002F5098"/>
    <w:rsid w:val="003E3C56"/>
    <w:rsid w:val="004307CA"/>
    <w:rsid w:val="00440328"/>
    <w:rsid w:val="00440A95"/>
    <w:rsid w:val="004B3C14"/>
    <w:rsid w:val="004D1056"/>
    <w:rsid w:val="004F052E"/>
    <w:rsid w:val="00556CAC"/>
    <w:rsid w:val="005C49B4"/>
    <w:rsid w:val="0061626B"/>
    <w:rsid w:val="006250FC"/>
    <w:rsid w:val="00657C39"/>
    <w:rsid w:val="0067372C"/>
    <w:rsid w:val="00674D29"/>
    <w:rsid w:val="006B0E49"/>
    <w:rsid w:val="006E04C7"/>
    <w:rsid w:val="007225D0"/>
    <w:rsid w:val="00734D95"/>
    <w:rsid w:val="00751897"/>
    <w:rsid w:val="00755B39"/>
    <w:rsid w:val="007B04B3"/>
    <w:rsid w:val="007B5D1A"/>
    <w:rsid w:val="007D0D0F"/>
    <w:rsid w:val="007E0B13"/>
    <w:rsid w:val="00877E6F"/>
    <w:rsid w:val="008856F8"/>
    <w:rsid w:val="0089787D"/>
    <w:rsid w:val="008C43E5"/>
    <w:rsid w:val="00932DFC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03FD4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CE0885"/>
    <w:rsid w:val="00D11237"/>
    <w:rsid w:val="00D44BB6"/>
    <w:rsid w:val="00D531A1"/>
    <w:rsid w:val="00D6152F"/>
    <w:rsid w:val="00DD0676"/>
    <w:rsid w:val="00DD227B"/>
    <w:rsid w:val="00E52698"/>
    <w:rsid w:val="00EA49A5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1192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2023-10-26T02:59:00Z</dcterms:created>
  <dcterms:modified xsi:type="dcterms:W3CDTF">2024-10-21T02:03:00Z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0d40c45d16af1973f5f93600a22dc2278b26995079307ec911a319ec6263cfb4</vt:lpwstr>
  </property>
</Properties>
</file>