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B662D" w14:textId="2F7BA169" w:rsidR="00776541" w:rsidRDefault="00776541">
      <w:pPr>
        <w:rPr>
          <w:lang w:val="en-US"/>
        </w:rPr>
      </w:pPr>
    </w:p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450D99" w14:paraId="423AE5F1" w14:textId="77777777" w:rsidTr="002E2432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496852BD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STARTER UNIT: WELCOME</w:t>
            </w:r>
          </w:p>
        </w:tc>
      </w:tr>
      <w:tr w:rsidR="00450D99" w14:paraId="05B0672F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8941AC0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14D32D8A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486CF4B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42CB20A6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037FCECD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B73389C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6E4F9DE6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F69699A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0A052C43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73F7A54B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92D3463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363F905C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3F91DD75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59E9A8A5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450D99" w14:paraId="746E3033" w14:textId="77777777" w:rsidTr="002E2432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7E8D28E6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08670D19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Listening</w:t>
            </w:r>
          </w:p>
        </w:tc>
      </w:tr>
      <w:tr w:rsidR="00450D99" w14:paraId="15B439F8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423C169A" w14:textId="77777777" w:rsidR="00450D99" w:rsidRDefault="00450D99" w:rsidP="002E2432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163BF860" w14:textId="77777777" w:rsidR="00450D99" w:rsidRDefault="00450D99" w:rsidP="002E2432">
            <w:pPr>
              <w:spacing w:after="0" w:line="240" w:lineRule="auto"/>
              <w:jc w:val="both"/>
            </w:pPr>
            <w:r>
              <w:t>1.2 Understand meaning in a variety of familiar contexts</w:t>
            </w:r>
          </w:p>
        </w:tc>
      </w:tr>
      <w:tr w:rsidR="00450D99" w14:paraId="42B6C25F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3E209052" w14:textId="77777777" w:rsidR="00450D99" w:rsidRDefault="00450D99" w:rsidP="002E2432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024D8098" w14:textId="77777777" w:rsidR="00450D99" w:rsidRDefault="00450D99" w:rsidP="002E2432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24B02C9" w14:textId="77777777" w:rsidR="00450D99" w:rsidRDefault="00450D99" w:rsidP="002E2432">
            <w:pPr>
              <w:spacing w:after="0" w:line="240" w:lineRule="auto"/>
              <w:jc w:val="both"/>
            </w:pPr>
            <w:r>
              <w:t>1.2.2 Understand with little or no support specific information and details of longer simple texts on a range of familiar topics</w:t>
            </w:r>
          </w:p>
        </w:tc>
      </w:tr>
      <w:tr w:rsidR="00450D99" w14:paraId="56D17C24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784B8FE6" w14:textId="77777777" w:rsidR="00450D99" w:rsidRDefault="00450D99" w:rsidP="002E2432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05DC5F26" w14:textId="77777777" w:rsidR="00450D99" w:rsidRDefault="00450D99" w:rsidP="002E2432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23ADA31" w14:textId="77777777" w:rsidR="00450D99" w:rsidRDefault="00450D99" w:rsidP="002E2432">
            <w:pPr>
              <w:spacing w:after="0" w:line="240" w:lineRule="auto"/>
              <w:jc w:val="both"/>
            </w:pPr>
            <w:r>
              <w:t>Pupils able to circle the correct answers by listening to the audio text.</w:t>
            </w:r>
          </w:p>
        </w:tc>
      </w:tr>
      <w:tr w:rsidR="00450D99" w14:paraId="720370EF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3D94521C" w14:textId="77777777" w:rsidR="00450D99" w:rsidRDefault="00450D99" w:rsidP="002E2432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7E1EDEA0" w14:textId="77777777" w:rsidR="00450D99" w:rsidRDefault="00450D99" w:rsidP="002E2432">
            <w:pPr>
              <w:spacing w:after="0" w:line="240" w:lineRule="auto"/>
              <w:jc w:val="both"/>
            </w:pPr>
            <w:r>
              <w:t>1. Teacher asks pupils to listen to the text carefully.</w:t>
            </w:r>
          </w:p>
          <w:p w14:paraId="014F93E5" w14:textId="77777777" w:rsidR="00450D99" w:rsidRDefault="00450D99" w:rsidP="002E2432">
            <w:pPr>
              <w:spacing w:after="0" w:line="240" w:lineRule="auto"/>
              <w:jc w:val="both"/>
            </w:pPr>
            <w:r>
              <w:t>2. Teacher asks pupils to listen and check the information that is true.</w:t>
            </w:r>
          </w:p>
          <w:p w14:paraId="64E95DBB" w14:textId="77777777" w:rsidR="00450D99" w:rsidRDefault="00450D99" w:rsidP="002E2432">
            <w:pPr>
              <w:spacing w:after="0" w:line="240" w:lineRule="auto"/>
              <w:jc w:val="both"/>
            </w:pPr>
            <w:r>
              <w:t>3. Teacher asks pupils to listen again to check their answers.</w:t>
            </w:r>
          </w:p>
          <w:p w14:paraId="67BDA8D9" w14:textId="77777777" w:rsidR="00450D99" w:rsidRDefault="00450D99" w:rsidP="002E2432">
            <w:pPr>
              <w:spacing w:after="0" w:line="240" w:lineRule="auto"/>
              <w:jc w:val="both"/>
            </w:pPr>
            <w:r>
              <w:t>4. Teacher checks on the pupils’ answers.</w:t>
            </w:r>
          </w:p>
        </w:tc>
      </w:tr>
      <w:tr w:rsidR="00450D99" w14:paraId="5DAB7B92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09107471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74FD104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  <w:p w14:paraId="2C12689C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59440090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0D670A0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3C3915D8" w14:textId="77777777" w:rsidR="00450D99" w:rsidRDefault="00450D99">
      <w:pPr>
        <w:rPr>
          <w:lang w:val="en-US"/>
        </w:rPr>
      </w:pPr>
    </w:p>
    <w:p w14:paraId="78372678" w14:textId="77777777" w:rsidR="00450D99" w:rsidRDefault="00450D99">
      <w:pPr>
        <w:rPr>
          <w:lang w:val="en-US"/>
        </w:rPr>
      </w:pPr>
    </w:p>
    <w:p w14:paraId="7FFB8C07" w14:textId="77777777" w:rsidR="00450D99" w:rsidRDefault="00450D99">
      <w:pPr>
        <w:rPr>
          <w:lang w:val="en-US"/>
        </w:rPr>
      </w:pPr>
    </w:p>
    <w:p w14:paraId="2E279F45" w14:textId="77777777" w:rsidR="00450D99" w:rsidRDefault="00450D99">
      <w:pPr>
        <w:rPr>
          <w:lang w:val="en-US"/>
        </w:rPr>
      </w:pPr>
    </w:p>
    <w:p w14:paraId="006EF1A6" w14:textId="77777777" w:rsidR="00450D99" w:rsidRDefault="00450D99">
      <w:pPr>
        <w:rPr>
          <w:lang w:val="en-US"/>
        </w:rPr>
      </w:pPr>
    </w:p>
    <w:p w14:paraId="1AAE1EB1" w14:textId="77777777" w:rsidR="00450D99" w:rsidRDefault="00450D99">
      <w:pPr>
        <w:rPr>
          <w:lang w:val="en-US"/>
        </w:rPr>
      </w:pPr>
    </w:p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450D99" w14:paraId="21D1A2C4" w14:textId="77777777" w:rsidTr="002E2432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FC98A75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STARTER UNIT: WELCOME</w:t>
            </w:r>
          </w:p>
        </w:tc>
      </w:tr>
      <w:tr w:rsidR="00450D99" w14:paraId="31958628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25E0137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B613D72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C7F2D8A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602B990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019F7F52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04872E3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66C5DD0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657A4E5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6B5D9EBC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29258DD7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EE42B5A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72600F3C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A35598B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1BB9274E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450D99" w14:paraId="460B7307" w14:textId="77777777" w:rsidTr="002E2432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0BF34EB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625DDD9B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Speaking</w:t>
            </w:r>
          </w:p>
        </w:tc>
      </w:tr>
      <w:tr w:rsidR="00450D99" w14:paraId="6689388C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4048A6B7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E3085C9" w14:textId="77777777" w:rsidR="00450D99" w:rsidRDefault="00450D99" w:rsidP="002E2432">
            <w:pPr>
              <w:spacing w:after="0" w:line="240" w:lineRule="auto"/>
            </w:pPr>
            <w:r>
              <w:t>2.1 Communicate simple information intelligibly</w:t>
            </w:r>
          </w:p>
        </w:tc>
      </w:tr>
      <w:tr w:rsidR="00450D99" w14:paraId="617EC911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394B4C78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18C169DE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4F072E0F" w14:textId="77777777" w:rsidR="00450D99" w:rsidRDefault="00450D99" w:rsidP="002E2432">
            <w:pPr>
              <w:spacing w:after="0" w:line="240" w:lineRule="auto"/>
            </w:pPr>
            <w:r>
              <w:t>2.1.1 Give detailed information about themselves and others</w:t>
            </w:r>
          </w:p>
        </w:tc>
      </w:tr>
      <w:tr w:rsidR="00450D99" w14:paraId="165C7C7D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57F4864A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5AD09B0D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FD91738" w14:textId="77777777" w:rsidR="00450D99" w:rsidRDefault="00450D99" w:rsidP="002E2432">
            <w:pPr>
              <w:spacing w:after="0" w:line="240" w:lineRule="auto"/>
            </w:pPr>
            <w:r>
              <w:t>Pupils able to talk about the differences between Image A and B.</w:t>
            </w:r>
          </w:p>
        </w:tc>
      </w:tr>
      <w:tr w:rsidR="00450D99" w14:paraId="7192BCF9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75208346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7B5919A6" w14:textId="77777777" w:rsidR="00450D99" w:rsidRDefault="00450D99" w:rsidP="002E2432">
            <w:pPr>
              <w:spacing w:after="0" w:line="240" w:lineRule="auto"/>
            </w:pPr>
            <w:r>
              <w:t>1. Teacher asks pupils to work in pair.</w:t>
            </w:r>
          </w:p>
          <w:p w14:paraId="2439F403" w14:textId="77777777" w:rsidR="00450D99" w:rsidRDefault="00450D99" w:rsidP="002E2432">
            <w:pPr>
              <w:spacing w:after="0" w:line="240" w:lineRule="auto"/>
            </w:pPr>
            <w:r>
              <w:t>2. Students find the differences between both images and talk about it,</w:t>
            </w:r>
          </w:p>
          <w:p w14:paraId="5E52D08F" w14:textId="77777777" w:rsidR="00450D99" w:rsidRDefault="00450D99" w:rsidP="002E2432">
            <w:pPr>
              <w:spacing w:after="0" w:line="240" w:lineRule="auto"/>
            </w:pPr>
            <w:r>
              <w:t>3. Teacher walks around to facilitate the activity.</w:t>
            </w:r>
          </w:p>
          <w:p w14:paraId="2A17E401" w14:textId="77777777" w:rsidR="00450D99" w:rsidRDefault="00450D99" w:rsidP="002E2432">
            <w:pPr>
              <w:spacing w:after="0" w:line="240" w:lineRule="auto"/>
            </w:pPr>
            <w:r>
              <w:t>4. Teacher asks the best pair to present.</w:t>
            </w:r>
          </w:p>
        </w:tc>
      </w:tr>
      <w:tr w:rsidR="00450D99" w14:paraId="33775171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256888A8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364F5399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  <w:p w14:paraId="1C46E1C3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664FACC3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19A39427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2F4B1DF8" w14:textId="77777777" w:rsidR="00450D99" w:rsidRDefault="00450D99">
      <w:pPr>
        <w:rPr>
          <w:lang w:val="en-US"/>
        </w:rPr>
      </w:pPr>
    </w:p>
    <w:p w14:paraId="09DAE312" w14:textId="77777777" w:rsidR="00450D99" w:rsidRDefault="00450D99">
      <w:pPr>
        <w:rPr>
          <w:lang w:val="en-US"/>
        </w:rPr>
      </w:pPr>
    </w:p>
    <w:p w14:paraId="6B5C7E36" w14:textId="77777777" w:rsidR="00450D99" w:rsidRDefault="00450D99">
      <w:pPr>
        <w:rPr>
          <w:lang w:val="en-US"/>
        </w:rPr>
      </w:pPr>
    </w:p>
    <w:p w14:paraId="26413CF0" w14:textId="77777777" w:rsidR="00450D99" w:rsidRDefault="00450D99">
      <w:pPr>
        <w:rPr>
          <w:lang w:val="en-US"/>
        </w:rPr>
      </w:pPr>
    </w:p>
    <w:p w14:paraId="312E88E6" w14:textId="77777777" w:rsidR="00450D99" w:rsidRDefault="00450D99">
      <w:pPr>
        <w:rPr>
          <w:lang w:val="en-US"/>
        </w:rPr>
      </w:pPr>
    </w:p>
    <w:tbl>
      <w:tblPr>
        <w:tblpPr w:leftFromText="180" w:rightFromText="180" w:vertAnchor="page" w:horzAnchor="page" w:tblpX="2041" w:tblpY="17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450D99" w14:paraId="75715FF7" w14:textId="77777777" w:rsidTr="002E2432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576915AD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lastRenderedPageBreak/>
              <w:t>STARTER UNIT: WELCOME</w:t>
            </w:r>
          </w:p>
        </w:tc>
      </w:tr>
      <w:tr w:rsidR="00450D99" w14:paraId="6B4597C7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97B89EF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33674B66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CC45D07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4318845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64134864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7DCAFE4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1854AEBF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3C0A4F7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10854777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5A6DE8B2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2CD0BF4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1F507180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C1EF784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7B0A6FBF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450D99" w14:paraId="413AFFAD" w14:textId="77777777" w:rsidTr="002E2432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4584EDAC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179EC6BD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450D99" w14:paraId="03D09784" w14:textId="77777777" w:rsidTr="002E2432">
        <w:trPr>
          <w:trHeight w:val="1871"/>
        </w:trPr>
        <w:tc>
          <w:tcPr>
            <w:tcW w:w="2088" w:type="dxa"/>
            <w:shd w:val="clear" w:color="auto" w:fill="FDE9D9"/>
          </w:tcPr>
          <w:p w14:paraId="0F6F6079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ED4C684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 appropriate reading strategies</w:t>
            </w:r>
          </w:p>
        </w:tc>
      </w:tr>
      <w:tr w:rsidR="00450D99" w14:paraId="772BF32B" w14:textId="77777777" w:rsidTr="002E2432">
        <w:trPr>
          <w:trHeight w:val="1871"/>
        </w:trPr>
        <w:tc>
          <w:tcPr>
            <w:tcW w:w="2088" w:type="dxa"/>
            <w:shd w:val="clear" w:color="auto" w:fill="FDE9D9"/>
          </w:tcPr>
          <w:p w14:paraId="74514318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6C87ECFF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59BE773" w14:textId="77777777" w:rsidR="00450D99" w:rsidRDefault="00450D99" w:rsidP="002E2432">
            <w:pPr>
              <w:spacing w:after="0" w:line="240" w:lineRule="auto"/>
              <w:jc w:val="both"/>
            </w:pPr>
            <w:r>
              <w:t>3.2.1 Understand the main idea of simple longer texts</w:t>
            </w:r>
            <w:r>
              <w:br/>
            </w:r>
            <w:r>
              <w:rPr>
                <w:rFonts w:cs="Calibri"/>
              </w:rPr>
              <w:t>3.2.2 Understand specific information and details of simple longer texts</w:t>
            </w:r>
          </w:p>
          <w:p w14:paraId="390B0783" w14:textId="77777777" w:rsidR="00450D99" w:rsidRDefault="00450D99" w:rsidP="002E2432">
            <w:pPr>
              <w:spacing w:after="0" w:line="240" w:lineRule="auto"/>
              <w:jc w:val="both"/>
            </w:pPr>
          </w:p>
        </w:tc>
      </w:tr>
      <w:tr w:rsidR="00450D99" w14:paraId="15843FFB" w14:textId="77777777" w:rsidTr="002E2432">
        <w:trPr>
          <w:trHeight w:val="1871"/>
        </w:trPr>
        <w:tc>
          <w:tcPr>
            <w:tcW w:w="2088" w:type="dxa"/>
            <w:shd w:val="clear" w:color="auto" w:fill="FDE9D9"/>
          </w:tcPr>
          <w:p w14:paraId="6C1CBCDE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2586816B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41FA796" w14:textId="77777777" w:rsidR="00450D99" w:rsidRDefault="00450D99" w:rsidP="002E2432">
            <w:pPr>
              <w:spacing w:after="0" w:line="240" w:lineRule="auto"/>
              <w:jc w:val="both"/>
            </w:pPr>
            <w:r>
              <w:t>Pupils able to match names with the descriptions correctly.</w:t>
            </w:r>
          </w:p>
          <w:p w14:paraId="3D6CE46F" w14:textId="77777777" w:rsidR="00450D99" w:rsidRDefault="00450D99" w:rsidP="002E2432">
            <w:pPr>
              <w:spacing w:after="0" w:line="240" w:lineRule="auto"/>
              <w:jc w:val="both"/>
            </w:pPr>
            <w:r>
              <w:t>Pupils able to answer comprehension questions correctly.</w:t>
            </w:r>
          </w:p>
        </w:tc>
      </w:tr>
      <w:tr w:rsidR="00450D99" w14:paraId="6024EF48" w14:textId="77777777" w:rsidTr="002E2432">
        <w:trPr>
          <w:trHeight w:val="1871"/>
        </w:trPr>
        <w:tc>
          <w:tcPr>
            <w:tcW w:w="2088" w:type="dxa"/>
            <w:shd w:val="clear" w:color="auto" w:fill="FDE9D9"/>
          </w:tcPr>
          <w:p w14:paraId="0D9748DE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7FD32777" w14:textId="77777777" w:rsidR="00450D99" w:rsidRDefault="00450D99" w:rsidP="002E2432">
            <w:pPr>
              <w:spacing w:after="0" w:line="240" w:lineRule="auto"/>
              <w:jc w:val="both"/>
            </w:pPr>
            <w:r>
              <w:t>1. Teacher asks a few pupils to talk about their hobbies and things they enjoy doing.</w:t>
            </w:r>
          </w:p>
          <w:p w14:paraId="629DF09F" w14:textId="77777777" w:rsidR="00450D99" w:rsidRDefault="00450D99" w:rsidP="002E2432">
            <w:pPr>
              <w:spacing w:after="0" w:line="240" w:lineRule="auto"/>
              <w:jc w:val="both"/>
            </w:pPr>
            <w:r>
              <w:t>2. Teacher asks pupils to read the activities given and answer them correctly.</w:t>
            </w:r>
          </w:p>
        </w:tc>
      </w:tr>
      <w:tr w:rsidR="00450D99" w14:paraId="539FD09C" w14:textId="77777777" w:rsidTr="002E2432">
        <w:trPr>
          <w:trHeight w:val="1871"/>
        </w:trPr>
        <w:tc>
          <w:tcPr>
            <w:tcW w:w="2088" w:type="dxa"/>
            <w:shd w:val="clear" w:color="auto" w:fill="FDE9D9"/>
          </w:tcPr>
          <w:p w14:paraId="03FC901A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0B30DAFD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</w:p>
          <w:p w14:paraId="6C4DCF75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001CBA83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692BE291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6DB9B219" w14:textId="77777777" w:rsidR="00450D99" w:rsidRDefault="00450D99">
      <w:pPr>
        <w:rPr>
          <w:lang w:val="en-US"/>
        </w:rPr>
      </w:pPr>
    </w:p>
    <w:p w14:paraId="7D5E0773" w14:textId="77777777" w:rsidR="00450D99" w:rsidRPr="00450D99" w:rsidRDefault="00450D99" w:rsidP="00450D99">
      <w:pPr>
        <w:rPr>
          <w:lang w:val="en-US"/>
        </w:rPr>
      </w:pPr>
    </w:p>
    <w:p w14:paraId="017904C4" w14:textId="77777777" w:rsidR="00450D99" w:rsidRPr="00450D99" w:rsidRDefault="00450D99" w:rsidP="00450D99">
      <w:pPr>
        <w:rPr>
          <w:lang w:val="en-US"/>
        </w:rPr>
      </w:pPr>
    </w:p>
    <w:p w14:paraId="358C21F1" w14:textId="77777777" w:rsidR="00450D99" w:rsidRPr="00450D99" w:rsidRDefault="00450D99" w:rsidP="00450D99">
      <w:pPr>
        <w:rPr>
          <w:lang w:val="en-US"/>
        </w:rPr>
      </w:pPr>
    </w:p>
    <w:p w14:paraId="603013AC" w14:textId="77777777" w:rsidR="00450D99" w:rsidRPr="00450D99" w:rsidRDefault="00450D99" w:rsidP="00450D99">
      <w:pPr>
        <w:rPr>
          <w:lang w:val="en-US"/>
        </w:rPr>
      </w:pPr>
    </w:p>
    <w:p w14:paraId="64CF8B03" w14:textId="77777777" w:rsidR="00450D99" w:rsidRPr="00450D99" w:rsidRDefault="00450D99" w:rsidP="00450D99">
      <w:pPr>
        <w:rPr>
          <w:lang w:val="en-US"/>
        </w:rPr>
      </w:pPr>
    </w:p>
    <w:p w14:paraId="00A91B10" w14:textId="77777777" w:rsidR="00450D99" w:rsidRPr="00450D99" w:rsidRDefault="00450D99" w:rsidP="00450D99">
      <w:pPr>
        <w:rPr>
          <w:lang w:val="en-US"/>
        </w:rPr>
      </w:pPr>
    </w:p>
    <w:p w14:paraId="31FED989" w14:textId="77777777" w:rsidR="00450D99" w:rsidRPr="00450D99" w:rsidRDefault="00450D99" w:rsidP="00450D99">
      <w:pPr>
        <w:rPr>
          <w:lang w:val="en-US"/>
        </w:rPr>
      </w:pPr>
    </w:p>
    <w:p w14:paraId="39EF0539" w14:textId="77777777" w:rsidR="00450D99" w:rsidRPr="00450D99" w:rsidRDefault="00450D99" w:rsidP="00450D99">
      <w:pPr>
        <w:rPr>
          <w:lang w:val="en-US"/>
        </w:rPr>
      </w:pPr>
    </w:p>
    <w:p w14:paraId="4BAB1E16" w14:textId="77777777" w:rsidR="00450D99" w:rsidRPr="00450D99" w:rsidRDefault="00450D99" w:rsidP="00450D99">
      <w:pPr>
        <w:rPr>
          <w:lang w:val="en-US"/>
        </w:rPr>
      </w:pPr>
    </w:p>
    <w:p w14:paraId="74878D61" w14:textId="77777777" w:rsidR="00450D99" w:rsidRPr="00450D99" w:rsidRDefault="00450D99" w:rsidP="00450D99">
      <w:pPr>
        <w:rPr>
          <w:lang w:val="en-US"/>
        </w:rPr>
      </w:pPr>
    </w:p>
    <w:p w14:paraId="4B6EE3AA" w14:textId="77777777" w:rsidR="00450D99" w:rsidRPr="00450D99" w:rsidRDefault="00450D99" w:rsidP="00450D99">
      <w:pPr>
        <w:rPr>
          <w:lang w:val="en-US"/>
        </w:rPr>
      </w:pPr>
    </w:p>
    <w:p w14:paraId="1DB2B9A0" w14:textId="77777777" w:rsidR="00450D99" w:rsidRPr="00450D99" w:rsidRDefault="00450D99" w:rsidP="00450D99">
      <w:pPr>
        <w:rPr>
          <w:lang w:val="en-US"/>
        </w:rPr>
      </w:pPr>
    </w:p>
    <w:p w14:paraId="37CD146C" w14:textId="77777777" w:rsidR="00450D99" w:rsidRPr="00450D99" w:rsidRDefault="00450D99" w:rsidP="00450D99">
      <w:pPr>
        <w:rPr>
          <w:lang w:val="en-US"/>
        </w:rPr>
      </w:pPr>
    </w:p>
    <w:p w14:paraId="685B9C54" w14:textId="77777777" w:rsidR="00450D99" w:rsidRPr="00450D99" w:rsidRDefault="00450D99" w:rsidP="00450D99">
      <w:pPr>
        <w:rPr>
          <w:lang w:val="en-US"/>
        </w:rPr>
      </w:pPr>
    </w:p>
    <w:p w14:paraId="35A92054" w14:textId="77777777" w:rsidR="00450D99" w:rsidRPr="00450D99" w:rsidRDefault="00450D99" w:rsidP="00450D99">
      <w:pPr>
        <w:rPr>
          <w:lang w:val="en-US"/>
        </w:rPr>
      </w:pPr>
    </w:p>
    <w:p w14:paraId="1576E65C" w14:textId="77777777" w:rsidR="00450D99" w:rsidRPr="00450D99" w:rsidRDefault="00450D99" w:rsidP="00450D99">
      <w:pPr>
        <w:rPr>
          <w:lang w:val="en-US"/>
        </w:rPr>
      </w:pPr>
    </w:p>
    <w:p w14:paraId="1DE630A9" w14:textId="77777777" w:rsidR="00450D99" w:rsidRPr="00450D99" w:rsidRDefault="00450D99" w:rsidP="00450D99">
      <w:pPr>
        <w:rPr>
          <w:lang w:val="en-US"/>
        </w:rPr>
      </w:pPr>
    </w:p>
    <w:p w14:paraId="5AEDF993" w14:textId="77777777" w:rsidR="00450D99" w:rsidRPr="00450D99" w:rsidRDefault="00450D99" w:rsidP="00450D99">
      <w:pPr>
        <w:rPr>
          <w:lang w:val="en-US"/>
        </w:rPr>
      </w:pPr>
    </w:p>
    <w:p w14:paraId="03A3F9DE" w14:textId="77777777" w:rsidR="00450D99" w:rsidRPr="00450D99" w:rsidRDefault="00450D99" w:rsidP="00450D99">
      <w:pPr>
        <w:rPr>
          <w:lang w:val="en-US"/>
        </w:rPr>
      </w:pPr>
    </w:p>
    <w:p w14:paraId="7FEBAD80" w14:textId="77777777" w:rsidR="00450D99" w:rsidRPr="00450D99" w:rsidRDefault="00450D99" w:rsidP="00450D99">
      <w:pPr>
        <w:rPr>
          <w:lang w:val="en-US"/>
        </w:rPr>
      </w:pPr>
    </w:p>
    <w:p w14:paraId="3C9EAB17" w14:textId="77777777" w:rsidR="00450D99" w:rsidRPr="00450D99" w:rsidRDefault="00450D99" w:rsidP="00450D99">
      <w:pPr>
        <w:rPr>
          <w:lang w:val="en-US"/>
        </w:rPr>
      </w:pPr>
    </w:p>
    <w:p w14:paraId="2AA5AB29" w14:textId="77777777" w:rsidR="00450D99" w:rsidRPr="00450D99" w:rsidRDefault="00450D99" w:rsidP="00450D99">
      <w:pPr>
        <w:rPr>
          <w:lang w:val="en-US"/>
        </w:rPr>
      </w:pPr>
    </w:p>
    <w:p w14:paraId="2049C72C" w14:textId="77777777" w:rsidR="00450D99" w:rsidRPr="00450D99" w:rsidRDefault="00450D99" w:rsidP="00450D99">
      <w:pPr>
        <w:rPr>
          <w:lang w:val="en-US"/>
        </w:rPr>
      </w:pPr>
    </w:p>
    <w:p w14:paraId="1D56ADC9" w14:textId="77777777" w:rsidR="00450D99" w:rsidRPr="00450D99" w:rsidRDefault="00450D99" w:rsidP="00450D99">
      <w:pPr>
        <w:rPr>
          <w:lang w:val="en-US"/>
        </w:rPr>
      </w:pPr>
    </w:p>
    <w:p w14:paraId="71727858" w14:textId="77777777" w:rsidR="00450D99" w:rsidRPr="00450D99" w:rsidRDefault="00450D99" w:rsidP="00450D99">
      <w:pPr>
        <w:rPr>
          <w:lang w:val="en-US"/>
        </w:rPr>
      </w:pPr>
    </w:p>
    <w:p w14:paraId="74546FF9" w14:textId="77777777" w:rsidR="00450D99" w:rsidRPr="00450D99" w:rsidRDefault="00450D99" w:rsidP="00450D99">
      <w:pPr>
        <w:rPr>
          <w:lang w:val="en-US"/>
        </w:rPr>
      </w:pPr>
    </w:p>
    <w:p w14:paraId="6F32973E" w14:textId="77777777" w:rsidR="00450D99" w:rsidRPr="00450D99" w:rsidRDefault="00450D99" w:rsidP="00450D99">
      <w:pPr>
        <w:rPr>
          <w:lang w:val="en-US"/>
        </w:rPr>
      </w:pPr>
    </w:p>
    <w:p w14:paraId="114ECF75" w14:textId="77777777" w:rsidR="00450D99" w:rsidRPr="00450D99" w:rsidRDefault="00450D99" w:rsidP="00450D99">
      <w:pPr>
        <w:rPr>
          <w:lang w:val="en-US"/>
        </w:rPr>
      </w:pPr>
    </w:p>
    <w:p w14:paraId="29CB8E8A" w14:textId="77777777" w:rsidR="00450D99" w:rsidRPr="00450D99" w:rsidRDefault="00450D99" w:rsidP="00450D99">
      <w:pPr>
        <w:rPr>
          <w:lang w:val="en-US"/>
        </w:rPr>
      </w:pPr>
    </w:p>
    <w:p w14:paraId="7946BFD1" w14:textId="2A39BBE0" w:rsidR="00450D99" w:rsidRDefault="00450D99" w:rsidP="00450D99">
      <w:pPr>
        <w:tabs>
          <w:tab w:val="left" w:pos="2040"/>
        </w:tabs>
        <w:rPr>
          <w:lang w:val="en-US"/>
        </w:rPr>
      </w:pPr>
      <w:r>
        <w:rPr>
          <w:lang w:val="en-US"/>
        </w:rPr>
        <w:tab/>
      </w:r>
    </w:p>
    <w:tbl>
      <w:tblPr>
        <w:tblpPr w:leftFromText="180" w:rightFromText="180" w:vertAnchor="page" w:horzAnchor="page" w:tblpX="2041" w:tblpY="17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450D99" w14:paraId="71B1BC46" w14:textId="77777777" w:rsidTr="002E2432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0278DC8D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lastRenderedPageBreak/>
              <w:t>STARTER UNIT: WELCOME</w:t>
            </w:r>
          </w:p>
        </w:tc>
      </w:tr>
      <w:tr w:rsidR="00450D99" w14:paraId="5A0B917D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A90CC55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2FFBAFDF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596D36E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6639FF7F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464F4DD3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8D946E6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12819AE8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1207659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2568F36C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65CB9D4A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B697E74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9250A12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2D003DF7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7D55F602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450D99" w14:paraId="10E0E73D" w14:textId="77777777" w:rsidTr="002E2432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4F5E15BF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67750F82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450D99" w14:paraId="54E3C048" w14:textId="77777777" w:rsidTr="002E2432">
        <w:trPr>
          <w:trHeight w:val="1871"/>
        </w:trPr>
        <w:tc>
          <w:tcPr>
            <w:tcW w:w="2088" w:type="dxa"/>
            <w:shd w:val="clear" w:color="auto" w:fill="FDE9D9"/>
          </w:tcPr>
          <w:p w14:paraId="1F13D00D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562141BC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 appropriate reading strategies</w:t>
            </w:r>
          </w:p>
        </w:tc>
      </w:tr>
      <w:tr w:rsidR="00450D99" w14:paraId="68157217" w14:textId="77777777" w:rsidTr="002E2432">
        <w:trPr>
          <w:trHeight w:val="1871"/>
        </w:trPr>
        <w:tc>
          <w:tcPr>
            <w:tcW w:w="2088" w:type="dxa"/>
            <w:shd w:val="clear" w:color="auto" w:fill="FDE9D9"/>
          </w:tcPr>
          <w:p w14:paraId="40547514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031C61D4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2E1A228" w14:textId="77777777" w:rsidR="00450D99" w:rsidRDefault="00450D99" w:rsidP="002E2432">
            <w:pPr>
              <w:spacing w:after="0" w:line="240" w:lineRule="auto"/>
              <w:jc w:val="both"/>
            </w:pPr>
            <w:r>
              <w:t>3.2.1 Understand the main idea of simple longer texts</w:t>
            </w:r>
            <w:r>
              <w:br/>
            </w:r>
            <w:r>
              <w:rPr>
                <w:rFonts w:cs="Calibri"/>
              </w:rPr>
              <w:t>3.2.2 Understand specific information and details of simple longer texts</w:t>
            </w:r>
          </w:p>
          <w:p w14:paraId="5516D5D0" w14:textId="77777777" w:rsidR="00450D99" w:rsidRDefault="00450D99" w:rsidP="002E2432">
            <w:pPr>
              <w:spacing w:after="0" w:line="240" w:lineRule="auto"/>
              <w:jc w:val="both"/>
            </w:pPr>
          </w:p>
        </w:tc>
      </w:tr>
      <w:tr w:rsidR="00450D99" w14:paraId="4FB22BC4" w14:textId="77777777" w:rsidTr="002E2432">
        <w:trPr>
          <w:trHeight w:val="1871"/>
        </w:trPr>
        <w:tc>
          <w:tcPr>
            <w:tcW w:w="2088" w:type="dxa"/>
            <w:shd w:val="clear" w:color="auto" w:fill="FDE9D9"/>
          </w:tcPr>
          <w:p w14:paraId="19C6BAEB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77FD85AF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3FE933E" w14:textId="77777777" w:rsidR="00450D99" w:rsidRDefault="00450D99" w:rsidP="002E2432">
            <w:pPr>
              <w:spacing w:after="0" w:line="240" w:lineRule="auto"/>
              <w:jc w:val="both"/>
            </w:pPr>
            <w:r>
              <w:t>Pupils able to match names with the descriptions correctly.</w:t>
            </w:r>
          </w:p>
          <w:p w14:paraId="68639759" w14:textId="77777777" w:rsidR="00450D99" w:rsidRDefault="00450D99" w:rsidP="002E2432">
            <w:pPr>
              <w:spacing w:after="0" w:line="240" w:lineRule="auto"/>
              <w:jc w:val="both"/>
            </w:pPr>
            <w:r>
              <w:t>Pupils able to answer comprehension questions correctly.</w:t>
            </w:r>
          </w:p>
        </w:tc>
      </w:tr>
      <w:tr w:rsidR="00450D99" w14:paraId="31FC22BF" w14:textId="77777777" w:rsidTr="002E2432">
        <w:trPr>
          <w:trHeight w:val="1871"/>
        </w:trPr>
        <w:tc>
          <w:tcPr>
            <w:tcW w:w="2088" w:type="dxa"/>
            <w:shd w:val="clear" w:color="auto" w:fill="FDE9D9"/>
          </w:tcPr>
          <w:p w14:paraId="0145D067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6E58BCDB" w14:textId="77777777" w:rsidR="00450D99" w:rsidRDefault="00450D99" w:rsidP="002E2432">
            <w:pPr>
              <w:spacing w:after="0" w:line="240" w:lineRule="auto"/>
              <w:jc w:val="both"/>
            </w:pPr>
            <w:r>
              <w:t>1. Teacher asks a few pupils to talk about their hobbies and things they enjoy doing.</w:t>
            </w:r>
          </w:p>
          <w:p w14:paraId="5D521BAA" w14:textId="77777777" w:rsidR="00450D99" w:rsidRDefault="00450D99" w:rsidP="002E2432">
            <w:pPr>
              <w:spacing w:after="0" w:line="240" w:lineRule="auto"/>
              <w:jc w:val="both"/>
            </w:pPr>
            <w:r>
              <w:t>2. Teacher asks pupils to read the activities given and answer them correctly.</w:t>
            </w:r>
          </w:p>
        </w:tc>
      </w:tr>
      <w:tr w:rsidR="00450D99" w14:paraId="45355080" w14:textId="77777777" w:rsidTr="002E2432">
        <w:trPr>
          <w:trHeight w:val="1871"/>
        </w:trPr>
        <w:tc>
          <w:tcPr>
            <w:tcW w:w="2088" w:type="dxa"/>
            <w:shd w:val="clear" w:color="auto" w:fill="FDE9D9"/>
          </w:tcPr>
          <w:p w14:paraId="30CDD8FF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640A7FC8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</w:p>
          <w:p w14:paraId="01D51100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65F9CB58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3AFADE77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26FAE6E6" w14:textId="77777777" w:rsidR="00450D99" w:rsidRDefault="00450D99" w:rsidP="00450D99">
      <w:pPr>
        <w:tabs>
          <w:tab w:val="left" w:pos="2040"/>
        </w:tabs>
        <w:rPr>
          <w:lang w:val="en-US"/>
        </w:rPr>
      </w:pPr>
    </w:p>
    <w:p w14:paraId="30806D0A" w14:textId="77777777" w:rsidR="00450D99" w:rsidRPr="00450D99" w:rsidRDefault="00450D99" w:rsidP="00450D99">
      <w:pPr>
        <w:rPr>
          <w:lang w:val="en-US"/>
        </w:rPr>
      </w:pPr>
    </w:p>
    <w:p w14:paraId="4502C9DC" w14:textId="77777777" w:rsidR="00450D99" w:rsidRPr="00450D99" w:rsidRDefault="00450D99" w:rsidP="00450D99">
      <w:pPr>
        <w:rPr>
          <w:lang w:val="en-US"/>
        </w:rPr>
      </w:pPr>
    </w:p>
    <w:p w14:paraId="7AD75A9D" w14:textId="77777777" w:rsidR="00450D99" w:rsidRPr="00450D99" w:rsidRDefault="00450D99" w:rsidP="00450D99">
      <w:pPr>
        <w:rPr>
          <w:lang w:val="en-US"/>
        </w:rPr>
      </w:pPr>
    </w:p>
    <w:p w14:paraId="7A14E918" w14:textId="77777777" w:rsidR="00450D99" w:rsidRPr="00450D99" w:rsidRDefault="00450D99" w:rsidP="00450D99">
      <w:pPr>
        <w:rPr>
          <w:lang w:val="en-US"/>
        </w:rPr>
      </w:pPr>
    </w:p>
    <w:p w14:paraId="064BCE86" w14:textId="77777777" w:rsidR="00450D99" w:rsidRPr="00450D99" w:rsidRDefault="00450D99" w:rsidP="00450D99">
      <w:pPr>
        <w:rPr>
          <w:lang w:val="en-US"/>
        </w:rPr>
      </w:pPr>
    </w:p>
    <w:p w14:paraId="70543E89" w14:textId="77777777" w:rsidR="00450D99" w:rsidRPr="00450D99" w:rsidRDefault="00450D99" w:rsidP="00450D99">
      <w:pPr>
        <w:rPr>
          <w:lang w:val="en-US"/>
        </w:rPr>
      </w:pPr>
    </w:p>
    <w:p w14:paraId="127AE77E" w14:textId="77777777" w:rsidR="00450D99" w:rsidRPr="00450D99" w:rsidRDefault="00450D99" w:rsidP="00450D99">
      <w:pPr>
        <w:rPr>
          <w:lang w:val="en-US"/>
        </w:rPr>
      </w:pPr>
    </w:p>
    <w:p w14:paraId="3CC673C9" w14:textId="77777777" w:rsidR="00450D99" w:rsidRPr="00450D99" w:rsidRDefault="00450D99" w:rsidP="00450D99">
      <w:pPr>
        <w:rPr>
          <w:lang w:val="en-US"/>
        </w:rPr>
      </w:pPr>
    </w:p>
    <w:p w14:paraId="62626BD1" w14:textId="77777777" w:rsidR="00450D99" w:rsidRPr="00450D99" w:rsidRDefault="00450D99" w:rsidP="00450D99">
      <w:pPr>
        <w:rPr>
          <w:lang w:val="en-US"/>
        </w:rPr>
      </w:pPr>
    </w:p>
    <w:p w14:paraId="47D6BC1D" w14:textId="77777777" w:rsidR="00450D99" w:rsidRPr="00450D99" w:rsidRDefault="00450D99" w:rsidP="00450D99">
      <w:pPr>
        <w:rPr>
          <w:lang w:val="en-US"/>
        </w:rPr>
      </w:pPr>
    </w:p>
    <w:p w14:paraId="32AA74DC" w14:textId="77777777" w:rsidR="00450D99" w:rsidRPr="00450D99" w:rsidRDefault="00450D99" w:rsidP="00450D99">
      <w:pPr>
        <w:rPr>
          <w:lang w:val="en-US"/>
        </w:rPr>
      </w:pPr>
    </w:p>
    <w:p w14:paraId="6F0F7C65" w14:textId="77777777" w:rsidR="00450D99" w:rsidRPr="00450D99" w:rsidRDefault="00450D99" w:rsidP="00450D99">
      <w:pPr>
        <w:rPr>
          <w:lang w:val="en-US"/>
        </w:rPr>
      </w:pPr>
    </w:p>
    <w:p w14:paraId="44D1F3D7" w14:textId="77777777" w:rsidR="00450D99" w:rsidRPr="00450D99" w:rsidRDefault="00450D99" w:rsidP="00450D99">
      <w:pPr>
        <w:rPr>
          <w:lang w:val="en-US"/>
        </w:rPr>
      </w:pPr>
    </w:p>
    <w:p w14:paraId="7E894DC9" w14:textId="77777777" w:rsidR="00450D99" w:rsidRPr="00450D99" w:rsidRDefault="00450D99" w:rsidP="00450D99">
      <w:pPr>
        <w:rPr>
          <w:lang w:val="en-US"/>
        </w:rPr>
      </w:pPr>
    </w:p>
    <w:p w14:paraId="097C05D7" w14:textId="77777777" w:rsidR="00450D99" w:rsidRPr="00450D99" w:rsidRDefault="00450D99" w:rsidP="00450D99">
      <w:pPr>
        <w:rPr>
          <w:lang w:val="en-US"/>
        </w:rPr>
      </w:pPr>
    </w:p>
    <w:p w14:paraId="653BD135" w14:textId="77777777" w:rsidR="00450D99" w:rsidRPr="00450D99" w:rsidRDefault="00450D99" w:rsidP="00450D99">
      <w:pPr>
        <w:rPr>
          <w:lang w:val="en-US"/>
        </w:rPr>
      </w:pPr>
    </w:p>
    <w:p w14:paraId="2151055A" w14:textId="77777777" w:rsidR="00450D99" w:rsidRPr="00450D99" w:rsidRDefault="00450D99" w:rsidP="00450D99">
      <w:pPr>
        <w:rPr>
          <w:lang w:val="en-US"/>
        </w:rPr>
      </w:pPr>
    </w:p>
    <w:p w14:paraId="0CA873C7" w14:textId="77777777" w:rsidR="00450D99" w:rsidRPr="00450D99" w:rsidRDefault="00450D99" w:rsidP="00450D99">
      <w:pPr>
        <w:rPr>
          <w:lang w:val="en-US"/>
        </w:rPr>
      </w:pPr>
    </w:p>
    <w:p w14:paraId="65445F10" w14:textId="77777777" w:rsidR="00450D99" w:rsidRPr="00450D99" w:rsidRDefault="00450D99" w:rsidP="00450D99">
      <w:pPr>
        <w:rPr>
          <w:lang w:val="en-US"/>
        </w:rPr>
      </w:pPr>
    </w:p>
    <w:p w14:paraId="122E8315" w14:textId="77777777" w:rsidR="00450D99" w:rsidRPr="00450D99" w:rsidRDefault="00450D99" w:rsidP="00450D99">
      <w:pPr>
        <w:rPr>
          <w:lang w:val="en-US"/>
        </w:rPr>
      </w:pPr>
    </w:p>
    <w:p w14:paraId="261078CA" w14:textId="77777777" w:rsidR="00450D99" w:rsidRPr="00450D99" w:rsidRDefault="00450D99" w:rsidP="00450D99">
      <w:pPr>
        <w:rPr>
          <w:lang w:val="en-US"/>
        </w:rPr>
      </w:pPr>
    </w:p>
    <w:p w14:paraId="72BAA491" w14:textId="77777777" w:rsidR="00450D99" w:rsidRPr="00450D99" w:rsidRDefault="00450D99" w:rsidP="00450D99">
      <w:pPr>
        <w:rPr>
          <w:lang w:val="en-US"/>
        </w:rPr>
      </w:pPr>
    </w:p>
    <w:p w14:paraId="59B6631B" w14:textId="77777777" w:rsidR="00450D99" w:rsidRPr="00450D99" w:rsidRDefault="00450D99" w:rsidP="00450D99">
      <w:pPr>
        <w:rPr>
          <w:lang w:val="en-US"/>
        </w:rPr>
      </w:pPr>
    </w:p>
    <w:p w14:paraId="679A1214" w14:textId="77777777" w:rsidR="00450D99" w:rsidRPr="00450D99" w:rsidRDefault="00450D99" w:rsidP="00450D99">
      <w:pPr>
        <w:rPr>
          <w:lang w:val="en-US"/>
        </w:rPr>
      </w:pPr>
    </w:p>
    <w:p w14:paraId="4FE60D7F" w14:textId="77777777" w:rsidR="00450D99" w:rsidRPr="00450D99" w:rsidRDefault="00450D99" w:rsidP="00450D99">
      <w:pPr>
        <w:rPr>
          <w:lang w:val="en-US"/>
        </w:rPr>
      </w:pPr>
    </w:p>
    <w:p w14:paraId="787A2E13" w14:textId="77777777" w:rsidR="00450D99" w:rsidRPr="00450D99" w:rsidRDefault="00450D99" w:rsidP="00450D99">
      <w:pPr>
        <w:rPr>
          <w:lang w:val="en-US"/>
        </w:rPr>
      </w:pPr>
    </w:p>
    <w:p w14:paraId="660FA605" w14:textId="77777777" w:rsidR="00450D99" w:rsidRPr="00450D99" w:rsidRDefault="00450D99" w:rsidP="00450D99">
      <w:pPr>
        <w:rPr>
          <w:lang w:val="en-US"/>
        </w:rPr>
      </w:pPr>
    </w:p>
    <w:p w14:paraId="03669E5E" w14:textId="77777777" w:rsidR="00450D99" w:rsidRDefault="00450D99" w:rsidP="00450D99">
      <w:pPr>
        <w:rPr>
          <w:lang w:val="en-US"/>
        </w:rPr>
      </w:pPr>
    </w:p>
    <w:p w14:paraId="3BE2C1D5" w14:textId="0532D790" w:rsidR="00450D99" w:rsidRDefault="00450D99" w:rsidP="00450D99">
      <w:pPr>
        <w:tabs>
          <w:tab w:val="left" w:pos="3252"/>
        </w:tabs>
        <w:rPr>
          <w:lang w:val="en-US"/>
        </w:rPr>
      </w:pPr>
      <w:r>
        <w:rPr>
          <w:lang w:val="en-US"/>
        </w:rPr>
        <w:tab/>
      </w:r>
    </w:p>
    <w:p w14:paraId="14F3E3DE" w14:textId="77777777" w:rsidR="00450D99" w:rsidRDefault="00450D99" w:rsidP="00450D99">
      <w:pPr>
        <w:tabs>
          <w:tab w:val="left" w:pos="3252"/>
        </w:tabs>
        <w:rPr>
          <w:lang w:val="en-US"/>
        </w:rPr>
      </w:pPr>
    </w:p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450D99" w14:paraId="1A882A37" w14:textId="77777777" w:rsidTr="002E2432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4C7E0B66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bookmarkStart w:id="0" w:name="_Hlk140668802"/>
            <w:r>
              <w:rPr>
                <w:rFonts w:cs="Arial"/>
                <w:b/>
                <w:bCs/>
              </w:rPr>
              <w:lastRenderedPageBreak/>
              <w:t>STARTER UNIT: WELCOME</w:t>
            </w:r>
          </w:p>
        </w:tc>
      </w:tr>
      <w:tr w:rsidR="00450D99" w14:paraId="7944849F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4C83181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3F20248A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4F269394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15F87F9E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48E12872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4A0B8C1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34DC9AA8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E25F102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609B8243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19A5B7F6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0D96AAB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2FDDE003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DE7AE47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6C15C14E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450D99" w14:paraId="78283EC9" w14:textId="77777777" w:rsidTr="002E2432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058F1E21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5E838F95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Grammar (Language Awareness)</w:t>
            </w:r>
          </w:p>
        </w:tc>
      </w:tr>
      <w:tr w:rsidR="00450D99" w14:paraId="75C45124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3AFDA84B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02E2814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Simple Present Tense</w:t>
            </w:r>
          </w:p>
        </w:tc>
      </w:tr>
      <w:tr w:rsidR="00450D99" w14:paraId="6C0CAB09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0769D608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02449F71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DA55DD0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450D99" w14:paraId="5071C3C3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3D0A6B23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53BCE2B9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052B837" w14:textId="77777777" w:rsidR="00450D99" w:rsidRDefault="00450D99" w:rsidP="002E2432">
            <w:pPr>
              <w:spacing w:after="0" w:line="240" w:lineRule="auto"/>
              <w:jc w:val="both"/>
            </w:pPr>
            <w:r>
              <w:t>Pupils able to answer all the questions in simple present tense correctly with guidance.</w:t>
            </w:r>
          </w:p>
        </w:tc>
      </w:tr>
      <w:tr w:rsidR="00450D99" w14:paraId="563EB915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376FE901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5B4AAB0C" w14:textId="77777777" w:rsidR="00450D99" w:rsidRDefault="00450D99" w:rsidP="002E2432">
            <w:pPr>
              <w:spacing w:after="0" w:line="240" w:lineRule="auto"/>
              <w:jc w:val="both"/>
            </w:pPr>
            <w:r>
              <w:t>1. Teacher introduces Simple present to pupils.</w:t>
            </w:r>
          </w:p>
          <w:p w14:paraId="5A90C379" w14:textId="77777777" w:rsidR="00450D99" w:rsidRDefault="00450D99" w:rsidP="002E2432">
            <w:pPr>
              <w:spacing w:after="0" w:line="240" w:lineRule="auto"/>
              <w:jc w:val="both"/>
            </w:pPr>
            <w:r>
              <w:t>2. Teacher asks pupils to go through the exercises given.</w:t>
            </w:r>
          </w:p>
          <w:p w14:paraId="7EA7EA2C" w14:textId="77777777" w:rsidR="00450D99" w:rsidRDefault="00450D99" w:rsidP="002E2432">
            <w:pPr>
              <w:spacing w:after="0" w:line="240" w:lineRule="auto"/>
              <w:jc w:val="both"/>
            </w:pPr>
            <w:r>
              <w:t>3. Teacher guides pupils to answer.</w:t>
            </w:r>
          </w:p>
          <w:p w14:paraId="0ACF856F" w14:textId="77777777" w:rsidR="00450D99" w:rsidRDefault="00450D99" w:rsidP="002E2432">
            <w:pPr>
              <w:spacing w:after="0" w:line="240" w:lineRule="auto"/>
              <w:jc w:val="both"/>
            </w:pPr>
          </w:p>
        </w:tc>
      </w:tr>
      <w:tr w:rsidR="00450D99" w14:paraId="53C007F4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3F4F3897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D3ACA27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</w:p>
          <w:p w14:paraId="336A1715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08043D1A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5A8B1F7" w14:textId="77777777" w:rsidR="00450D99" w:rsidRDefault="00450D99" w:rsidP="002E243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  <w:bookmarkEnd w:id="0"/>
    </w:tbl>
    <w:p w14:paraId="2CD6EE3B" w14:textId="77777777" w:rsidR="00450D99" w:rsidRDefault="00450D99" w:rsidP="00450D99">
      <w:pPr>
        <w:tabs>
          <w:tab w:val="left" w:pos="3252"/>
        </w:tabs>
        <w:rPr>
          <w:lang w:val="en-US"/>
        </w:rPr>
      </w:pPr>
    </w:p>
    <w:p w14:paraId="22A97EAE" w14:textId="77777777" w:rsidR="00450D99" w:rsidRDefault="00450D99" w:rsidP="00450D99">
      <w:pPr>
        <w:tabs>
          <w:tab w:val="left" w:pos="3252"/>
        </w:tabs>
        <w:rPr>
          <w:lang w:val="en-US"/>
        </w:rPr>
      </w:pPr>
    </w:p>
    <w:p w14:paraId="1F21E17E" w14:textId="77777777" w:rsidR="00450D99" w:rsidRDefault="00450D99" w:rsidP="00450D99">
      <w:pPr>
        <w:tabs>
          <w:tab w:val="left" w:pos="3252"/>
        </w:tabs>
        <w:rPr>
          <w:lang w:val="en-US"/>
        </w:rPr>
      </w:pPr>
    </w:p>
    <w:p w14:paraId="7A4468D5" w14:textId="77777777" w:rsidR="00450D99" w:rsidRDefault="00450D99" w:rsidP="00450D99">
      <w:pPr>
        <w:tabs>
          <w:tab w:val="left" w:pos="3252"/>
        </w:tabs>
        <w:rPr>
          <w:lang w:val="en-US"/>
        </w:rPr>
      </w:pPr>
    </w:p>
    <w:p w14:paraId="3B9546BE" w14:textId="77777777" w:rsidR="00450D99" w:rsidRDefault="00450D99" w:rsidP="00450D99">
      <w:pPr>
        <w:tabs>
          <w:tab w:val="left" w:pos="3252"/>
        </w:tabs>
        <w:rPr>
          <w:lang w:val="en-US"/>
        </w:rPr>
      </w:pPr>
    </w:p>
    <w:p w14:paraId="5041E6D9" w14:textId="77777777" w:rsidR="00450D99" w:rsidRDefault="00450D99" w:rsidP="00450D99">
      <w:pPr>
        <w:tabs>
          <w:tab w:val="left" w:pos="3252"/>
        </w:tabs>
        <w:rPr>
          <w:lang w:val="en-US"/>
        </w:rPr>
      </w:pPr>
    </w:p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450D99" w14:paraId="610D76ED" w14:textId="77777777" w:rsidTr="002E2432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986523A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lastRenderedPageBreak/>
              <w:t>STARTER UNIT: WELCOME</w:t>
            </w:r>
          </w:p>
        </w:tc>
      </w:tr>
      <w:tr w:rsidR="00450D99" w14:paraId="45C7543C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C98459A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58B3072D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7272834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643E5171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511C2231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AF76920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5088B69B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7D24B2D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499AC248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</w:tc>
      </w:tr>
      <w:tr w:rsidR="00450D99" w14:paraId="131BA0D8" w14:textId="77777777" w:rsidTr="002E2432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F588A11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2B586F7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90794EF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42E9818C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450D99" w14:paraId="4D020E79" w14:textId="77777777" w:rsidTr="002E2432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5F62ECD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706E2804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Language Arts</w:t>
            </w:r>
          </w:p>
        </w:tc>
      </w:tr>
      <w:tr w:rsidR="00450D99" w14:paraId="40F159DD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62F21CE2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7D4AFDA3" w14:textId="77777777" w:rsidR="00450D99" w:rsidRDefault="00450D99" w:rsidP="002E2432">
            <w:pPr>
              <w:spacing w:after="0" w:line="240" w:lineRule="auto"/>
            </w:pPr>
            <w:r>
              <w:t>5.3 Express an imaginative response to literary texts</w:t>
            </w:r>
          </w:p>
        </w:tc>
      </w:tr>
      <w:tr w:rsidR="00450D99" w14:paraId="7E33EC3A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061152AC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619D4CBA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A9556E8" w14:textId="77777777" w:rsidR="00450D99" w:rsidRDefault="00450D99" w:rsidP="002E2432">
            <w:pPr>
              <w:spacing w:after="0" w:line="240" w:lineRule="auto"/>
            </w:pPr>
            <w:r>
              <w:t>5.3.1 Respond imaginatively and intelligibly through creating simple stories and simple poems</w:t>
            </w:r>
          </w:p>
        </w:tc>
      </w:tr>
      <w:tr w:rsidR="00450D99" w14:paraId="00F6C73C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28FA6721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295332C8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7CFFBAB" w14:textId="77777777" w:rsidR="00450D99" w:rsidRDefault="00450D99" w:rsidP="002E2432">
            <w:pPr>
              <w:spacing w:after="0" w:line="240" w:lineRule="auto"/>
            </w:pPr>
            <w:r>
              <w:t>Pupils able to answer the questions correctly based on the poem.</w:t>
            </w:r>
          </w:p>
        </w:tc>
      </w:tr>
      <w:tr w:rsidR="00450D99" w14:paraId="3C6870A3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164602DF" w14:textId="77777777" w:rsidR="00450D99" w:rsidRDefault="00450D99" w:rsidP="002E243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16E8CFBA" w14:textId="77777777" w:rsidR="00450D99" w:rsidRDefault="00450D99" w:rsidP="002E2432">
            <w:pPr>
              <w:spacing w:after="0" w:line="240" w:lineRule="auto"/>
            </w:pPr>
            <w:r>
              <w:t>1. Teacher asks pupils to recite the poem aloud.</w:t>
            </w:r>
          </w:p>
          <w:p w14:paraId="7C75BFB6" w14:textId="77777777" w:rsidR="00450D99" w:rsidRDefault="00450D99" w:rsidP="002E2432">
            <w:pPr>
              <w:spacing w:after="0" w:line="240" w:lineRule="auto"/>
            </w:pPr>
            <w:r>
              <w:t>2. Teacher discusses the all the questions with the pupils.</w:t>
            </w:r>
          </w:p>
          <w:p w14:paraId="4C48A6F5" w14:textId="77777777" w:rsidR="00450D99" w:rsidRDefault="00450D99" w:rsidP="002E2432">
            <w:pPr>
              <w:spacing w:after="0" w:line="240" w:lineRule="auto"/>
            </w:pPr>
            <w:r>
              <w:t xml:space="preserve">3. Teacher asks pupils to answer the questions. </w:t>
            </w:r>
          </w:p>
          <w:p w14:paraId="1A39F493" w14:textId="77777777" w:rsidR="00450D99" w:rsidRDefault="00450D99" w:rsidP="002E2432">
            <w:pPr>
              <w:spacing w:after="0" w:line="240" w:lineRule="auto"/>
            </w:pPr>
            <w:r>
              <w:t>4. Teacher discusses the answers with the pupils.</w:t>
            </w:r>
          </w:p>
        </w:tc>
      </w:tr>
      <w:tr w:rsidR="00450D99" w14:paraId="683600E6" w14:textId="77777777" w:rsidTr="002E2432">
        <w:trPr>
          <w:trHeight w:val="1701"/>
        </w:trPr>
        <w:tc>
          <w:tcPr>
            <w:tcW w:w="2088" w:type="dxa"/>
            <w:shd w:val="clear" w:color="auto" w:fill="FDE9D9"/>
          </w:tcPr>
          <w:p w14:paraId="0DB5F0C3" w14:textId="77777777" w:rsidR="00450D99" w:rsidRDefault="00450D99" w:rsidP="002E243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17E230A0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</w:p>
          <w:p w14:paraId="5B701E0D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773DADD7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1442F823" w14:textId="77777777" w:rsidR="00450D99" w:rsidRDefault="00450D99" w:rsidP="002E243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7B243406" w14:textId="77777777" w:rsidR="00450D99" w:rsidRDefault="00450D99" w:rsidP="00450D99">
      <w:pPr>
        <w:tabs>
          <w:tab w:val="left" w:pos="3252"/>
        </w:tabs>
        <w:rPr>
          <w:lang w:val="en-US"/>
        </w:rPr>
      </w:pPr>
    </w:p>
    <w:p w14:paraId="346D8B50" w14:textId="77777777" w:rsidR="00450D99" w:rsidRPr="00450D99" w:rsidRDefault="00450D99" w:rsidP="00450D99">
      <w:pPr>
        <w:tabs>
          <w:tab w:val="left" w:pos="3252"/>
        </w:tabs>
        <w:rPr>
          <w:lang w:val="en-US"/>
        </w:rPr>
      </w:pPr>
    </w:p>
    <w:sectPr w:rsidR="00450D99" w:rsidRPr="00450D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D99"/>
    <w:rsid w:val="000A2CAF"/>
    <w:rsid w:val="0012735B"/>
    <w:rsid w:val="00177145"/>
    <w:rsid w:val="002441AB"/>
    <w:rsid w:val="0033228F"/>
    <w:rsid w:val="00335EDD"/>
    <w:rsid w:val="00450D99"/>
    <w:rsid w:val="00776541"/>
    <w:rsid w:val="00CC4316"/>
    <w:rsid w:val="00FB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FCFC6"/>
  <w15:chartTrackingRefBased/>
  <w15:docId w15:val="{81C172F3-0F90-4BC7-912F-93AB18A4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0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D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D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D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D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D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D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D9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D9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D99"/>
    <w:rPr>
      <w:rFonts w:eastAsiaTheme="majorEastAsia" w:cstheme="majorBidi"/>
      <w:noProof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D99"/>
    <w:rPr>
      <w:rFonts w:eastAsiaTheme="majorEastAsia" w:cstheme="majorBidi"/>
      <w:i/>
      <w:iCs/>
      <w:noProof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D99"/>
    <w:rPr>
      <w:rFonts w:eastAsiaTheme="majorEastAsia" w:cstheme="majorBidi"/>
      <w:noProof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D99"/>
    <w:rPr>
      <w:rFonts w:eastAsiaTheme="majorEastAsia" w:cstheme="majorBidi"/>
      <w:i/>
      <w:iCs/>
      <w:noProof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D99"/>
    <w:rPr>
      <w:rFonts w:eastAsiaTheme="majorEastAsia" w:cstheme="majorBidi"/>
      <w:noProof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D99"/>
    <w:rPr>
      <w:rFonts w:eastAsiaTheme="majorEastAsia" w:cstheme="majorBidi"/>
      <w:i/>
      <w:iCs/>
      <w:noProof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D99"/>
    <w:rPr>
      <w:rFonts w:eastAsiaTheme="majorEastAsia" w:cstheme="majorBidi"/>
      <w:noProof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50D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D99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D99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50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D99"/>
    <w:rPr>
      <w:i/>
      <w:iCs/>
      <w:noProof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50D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0D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D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D99"/>
    <w:rPr>
      <w:i/>
      <w:iCs/>
      <w:noProof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50D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Yatt 7775</dc:creator>
  <cp:keywords/>
  <dc:description/>
  <cp:lastModifiedBy>Yatt 7775</cp:lastModifiedBy>
  <cp:revision>1</cp:revision>
  <dcterms:created xsi:type="dcterms:W3CDTF">2026-08-20T05:41:00Z</dcterms:created>
  <dcterms:modified xsi:type="dcterms:W3CDTF">2026-08-20T05:45:00Z</dcterms:modified>
</cp:coreProperties>
</file>